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360" w:leader="dot"/>
        </w:tabs>
        <w:spacing w:lineRule="auto" w:line="240" w:before="120" w:after="0"/>
        <w:ind w:left="5580" w:right="23" w:hanging="0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Verdana" w:ascii="Verdana" w:hAnsi="Verdana"/>
          <w:b/>
          <w:bCs/>
          <w:lang w:eastAsia="pl-PL"/>
        </w:rPr>
        <w:t xml:space="preserve">      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GMINA BĘDZINO</w:t>
      </w:r>
    </w:p>
    <w:p>
      <w:pPr>
        <w:pStyle w:val="Normal"/>
        <w:tabs>
          <w:tab w:val="clear" w:pos="708"/>
          <w:tab w:val="left" w:pos="9360" w:leader="dot"/>
        </w:tabs>
        <w:spacing w:lineRule="auto" w:line="240" w:before="120" w:after="0"/>
        <w:ind w:left="5580" w:right="23" w:hanging="0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 xml:space="preserve">         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76-037 Będzino 19</w:t>
      </w:r>
    </w:p>
    <w:p>
      <w:pPr>
        <w:pStyle w:val="Normal"/>
        <w:widowControl/>
        <w:tabs>
          <w:tab w:val="clear" w:pos="708"/>
          <w:tab w:val="left" w:pos="9360" w:leader="dot"/>
        </w:tabs>
        <w:bidi w:val="0"/>
        <w:spacing w:lineRule="auto" w:line="240" w:before="120" w:after="0"/>
        <w:ind w:left="-227" w:right="0" w:hanging="0"/>
        <w:jc w:val="center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FOR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M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ULARZ OFER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T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OWY</w:t>
      </w:r>
    </w:p>
    <w:p>
      <w:pPr>
        <w:pStyle w:val="Normal"/>
        <w:tabs>
          <w:tab w:val="clear" w:pos="708"/>
          <w:tab w:val="left" w:pos="9360" w:leader="dot"/>
        </w:tabs>
        <w:suppressAutoHyphens w:val="true"/>
        <w:spacing w:lineRule="auto" w:line="240" w:before="120" w:after="120"/>
        <w:jc w:val="both"/>
        <w:rPr>
          <w:rFonts w:eastAsia="Times New Roman" w:cs="Calibri" w:cstheme="minorHAnsi"/>
          <w:b/>
          <w:b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 xml:space="preserve">Ubiegając się o udzielenie zamówienia publicznego na zadanie pn. : 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>Remont drogi gminnej w miejscowości Strzeżenice gmina Będzino</w:t>
      </w:r>
    </w:p>
    <w:p>
      <w:pPr>
        <w:pStyle w:val="Normal"/>
        <w:tabs>
          <w:tab w:val="clear" w:pos="708"/>
          <w:tab w:val="left" w:pos="9360" w:leader="dot"/>
        </w:tabs>
        <w:suppressAutoHyphens w:val="true"/>
        <w:spacing w:lineRule="auto" w:line="240" w:before="120" w:after="12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 xml:space="preserve">Ja/my niżej podpisani 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(imię nazwisko, stanowisko/podstawa do reprezentowania )</w:t>
      </w:r>
    </w:p>
    <w:p>
      <w:pPr>
        <w:pStyle w:val="Normal"/>
        <w:tabs>
          <w:tab w:val="clear" w:pos="708"/>
          <w:tab w:val="left" w:pos="9360" w:leader="dot"/>
        </w:tabs>
        <w:suppressAutoHyphens w:val="true"/>
        <w:spacing w:lineRule="auto" w:line="240" w:before="120" w:after="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działając w imieniu i na rzecz</w:t>
      </w:r>
    </w:p>
    <w:p>
      <w:pPr>
        <w:pStyle w:val="Normal"/>
        <w:tabs>
          <w:tab w:val="clear" w:pos="708"/>
          <w:tab w:val="left" w:pos="9000" w:leader="underscore"/>
        </w:tabs>
        <w:suppressAutoHyphens w:val="true"/>
        <w:spacing w:lineRule="auto" w:line="360" w:before="0" w:after="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 xml:space="preserve">_______________________________________________________________________ </w:t>
      </w:r>
    </w:p>
    <w:p>
      <w:pPr>
        <w:pStyle w:val="Normal"/>
        <w:tabs>
          <w:tab w:val="clear" w:pos="708"/>
          <w:tab w:val="left" w:pos="9000" w:leader="underscor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 xml:space="preserve">_______________________________________________________________________ </w:t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i/>
          <w:sz w:val="20"/>
          <w:szCs w:val="20"/>
          <w:lang w:eastAsia="ar-SA"/>
        </w:rPr>
        <w:t xml:space="preserve"> </w:t>
      </w:r>
      <w:r>
        <w:rPr>
          <w:rFonts w:eastAsia="Times New Roman" w:cs="Calibri" w:cstheme="minorHAnsi"/>
          <w:i/>
          <w:sz w:val="20"/>
          <w:szCs w:val="20"/>
          <w:lang w:eastAsia="ar-SA"/>
        </w:rPr>
        <w:t>(pełna nazwa (firma) Wykonawcy/Wykonawców wspólnie ubiegających się o zamówienie)</w:t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eastAsia="Times New Roman" w:cs="Calibri" w:cstheme="minorHAnsi"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i/>
          <w:sz w:val="20"/>
          <w:szCs w:val="20"/>
          <w:lang w:eastAsia="ar-SA"/>
        </w:rPr>
        <w:t>Adres ………………………………………………………………………………………………………….…………………..</w:t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eastAsia="Times New Roman" w:cs="Calibri" w:cstheme="minorHAnsi"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i/>
          <w:sz w:val="20"/>
          <w:szCs w:val="20"/>
          <w:lang w:eastAsia="ar-SA"/>
        </w:rPr>
        <w:t>REGON…………………………………………. NIP…………………………………………………………..……………….</w:t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eastAsia="Times New Roman" w:cs="Calibri" w:cstheme="minorHAnsi"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i/>
          <w:sz w:val="20"/>
          <w:szCs w:val="20"/>
          <w:lang w:eastAsia="ar-SA"/>
        </w:rPr>
        <w:t>tel……………………………………………………adres e-mail :……………………………………………………………</w:t>
      </w:r>
    </w:p>
    <w:p>
      <w:pPr>
        <w:pStyle w:val="Normal"/>
        <w:tabs>
          <w:tab w:val="clear" w:pos="708"/>
          <w:tab w:val="left" w:pos="9072" w:leader="dot"/>
        </w:tabs>
        <w:suppressAutoHyphens w:val="true"/>
        <w:spacing w:lineRule="auto" w:line="240" w:before="0" w:after="0"/>
        <w:rPr>
          <w:rFonts w:eastAsia="Times New Roman" w:cs="Calibri" w:cstheme="minorHAnsi"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i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426" w:hanging="360"/>
        <w:jc w:val="both"/>
        <w:rPr>
          <w:rFonts w:eastAsia="Times New Roman" w:cs="Calibri" w:cstheme="minorHAnsi"/>
          <w:b/>
          <w:b/>
          <w:iCs/>
          <w:sz w:val="20"/>
          <w:szCs w:val="20"/>
          <w:lang w:eastAsia="pl-PL"/>
        </w:rPr>
      </w:pPr>
      <w:r>
        <w:rPr>
          <w:rFonts w:eastAsia="Times New Roman" w:cs="Calibri" w:cstheme="minorHAnsi"/>
          <w:iCs/>
          <w:sz w:val="20"/>
          <w:szCs w:val="20"/>
          <w:lang w:eastAsia="pl-PL"/>
        </w:rPr>
        <w:t>W odpowiedzi na ogłoszenie o zamówieniu, stosownie do specyfikacji warunków zamówienia zwanej dalej "SWZ", oferujemy wykonanie przedmiotu zamówienia: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rPr>
          <w:rFonts w:eastAsia="Times New Roman" w:cs="Calibri" w:cstheme="minorHAnsi"/>
          <w:b/>
          <w:b/>
          <w:i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iCs/>
          <w:sz w:val="20"/>
          <w:szCs w:val="20"/>
          <w:lang w:eastAsia="pl-PL"/>
        </w:rPr>
      </w:r>
      <w:bookmarkStart w:id="0" w:name="_Hlk536097870"/>
      <w:bookmarkStart w:id="1" w:name="_Hlk536097870"/>
    </w:p>
    <w:p>
      <w:pPr>
        <w:pStyle w:val="ListParagraph"/>
        <w:tabs>
          <w:tab w:val="clear" w:pos="708"/>
          <w:tab w:val="left" w:pos="284" w:leader="none"/>
        </w:tabs>
        <w:ind w:left="142" w:hanging="0"/>
        <w:rPr>
          <w:rFonts w:eastAsia="Times New Roman" w:cs="Calibri" w:cstheme="minorHAnsi"/>
          <w:b/>
          <w:b/>
          <w:iCs/>
          <w:sz w:val="20"/>
          <w:szCs w:val="20"/>
          <w:lang w:eastAsia="pl-PL"/>
        </w:rPr>
      </w:pPr>
      <w:bookmarkStart w:id="2" w:name="_Hlk536097870"/>
      <w:r>
        <w:rPr>
          <w:rFonts w:eastAsia="Times New Roman" w:cs="Calibri" w:cstheme="minorHAnsi"/>
          <w:b/>
          <w:iCs/>
          <w:sz w:val="20"/>
          <w:szCs w:val="20"/>
          <w:lang w:eastAsia="pl-PL"/>
        </w:rPr>
        <w:t>- za cenę ryczałtową w wysokości ….......................………zł</w:t>
      </w:r>
      <w:bookmarkEnd w:id="2"/>
      <w:r>
        <w:rPr>
          <w:rFonts w:eastAsia="Times New Roman" w:cs="Calibri" w:cstheme="minorHAnsi"/>
          <w:b/>
          <w:iCs/>
          <w:sz w:val="20"/>
          <w:szCs w:val="20"/>
          <w:lang w:eastAsia="pl-PL"/>
        </w:rPr>
        <w:t xml:space="preserve"> brutto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rPr>
          <w:rFonts w:eastAsia="Times New Roman" w:cs="Calibri" w:cstheme="minorHAnsi"/>
          <w:iCs/>
          <w:sz w:val="20"/>
          <w:szCs w:val="20"/>
          <w:lang w:eastAsia="pl-PL"/>
        </w:rPr>
      </w:pPr>
      <w:r>
        <w:rPr>
          <w:rFonts w:eastAsia="Times New Roman" w:cs="Calibri" w:cstheme="minorHAnsi"/>
          <w:iCs/>
          <w:sz w:val="20"/>
          <w:szCs w:val="20"/>
          <w:lang w:eastAsia="pl-PL"/>
        </w:rPr>
        <w:t>uwzględniającą podatek od towarów i usług,</w:t>
      </w:r>
      <w:r>
        <w:rPr/>
        <w:t xml:space="preserve"> </w:t>
      </w:r>
      <w:r>
        <w:rPr>
          <w:rFonts w:eastAsia="Times New Roman" w:cs="Calibri" w:cstheme="minorHAnsi"/>
          <w:iCs/>
          <w:sz w:val="20"/>
          <w:szCs w:val="20"/>
          <w:lang w:eastAsia="pl-PL"/>
        </w:rPr>
        <w:t>wg stawki…..%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rPr>
          <w:rFonts w:eastAsia="Times New Roman" w:cs="Calibri" w:cstheme="minorHAnsi"/>
          <w:b/>
          <w:b/>
          <w:i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iCs/>
          <w:sz w:val="20"/>
          <w:szCs w:val="20"/>
          <w:lang w:eastAsia="pl-PL"/>
        </w:rPr>
      </w:r>
      <w:bookmarkStart w:id="3" w:name="_Hlk19132471"/>
      <w:bookmarkStart w:id="4" w:name="_Hlk19132471"/>
      <w:bookmarkEnd w:id="4"/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426" w:hanging="360"/>
        <w:rPr>
          <w:rFonts w:eastAsia="Times New Roman" w:cs="Calibri" w:cstheme="minorHAnsi"/>
          <w:b/>
          <w:b/>
          <w:i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iCs/>
          <w:sz w:val="20"/>
          <w:szCs w:val="20"/>
          <w:lang w:eastAsia="pl-PL"/>
        </w:rPr>
        <w:t xml:space="preserve">Oferujemy </w:t>
      </w:r>
      <w:r>
        <w:rPr>
          <w:rFonts w:eastAsia="Times New Roman" w:cs="Calibri" w:cstheme="minorHAnsi"/>
          <w:b/>
          <w:bCs/>
          <w:iCs/>
          <w:sz w:val="20"/>
          <w:szCs w:val="20"/>
          <w:lang w:eastAsia="pl-PL"/>
        </w:rPr>
        <w:t>okres gwarancji wynoszący ................... miesięcy.</w:t>
      </w:r>
    </w:p>
    <w:p>
      <w:pPr>
        <w:pStyle w:val="ListParagraph"/>
        <w:tabs>
          <w:tab w:val="clear" w:pos="708"/>
          <w:tab w:val="left" w:pos="284" w:leader="none"/>
        </w:tabs>
        <w:ind w:left="426" w:hanging="0"/>
        <w:rPr>
          <w:rFonts w:eastAsia="Times New Roman" w:cs="Calibri" w:cstheme="minorHAnsi"/>
          <w:b/>
          <w:b/>
          <w:i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iCs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426" w:hanging="360"/>
        <w:rPr>
          <w:rFonts w:eastAsia="Times New Roman" w:cs="Calibri" w:cstheme="minorHAnsi"/>
          <w:iCs/>
          <w:sz w:val="20"/>
          <w:szCs w:val="20"/>
          <w:lang w:eastAsia="pl-PL"/>
        </w:rPr>
      </w:pPr>
      <w:r>
        <w:rPr>
          <w:rFonts w:eastAsia="Times New Roman" w:cs="Calibri" w:cstheme="minorHAnsi"/>
          <w:iCs/>
          <w:sz w:val="20"/>
          <w:szCs w:val="20"/>
          <w:lang w:eastAsia="pl-PL"/>
        </w:rPr>
        <w:t>Okres rękojmi równy jest okresowi gwarancji.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284" w:hanging="0"/>
        <w:contextualSpacing/>
        <w:rPr>
          <w:rFonts w:eastAsia="Times New Roman" w:cs="Calibri" w:cstheme="minorHAnsi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i/>
          <w:sz w:val="20"/>
          <w:szCs w:val="20"/>
          <w:lang w:eastAsia="pl-PL"/>
        </w:rPr>
        <w:t>Uwaga!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284" w:hanging="0"/>
        <w:contextualSpacing/>
        <w:rPr>
          <w:rFonts w:eastAsia="Times New Roman" w:cs="Calibri" w:cstheme="minorHAnsi"/>
          <w:i/>
          <w:i/>
          <w:sz w:val="20"/>
          <w:szCs w:val="20"/>
          <w:lang w:eastAsia="pl-PL"/>
        </w:rPr>
      </w:pPr>
      <w:r>
        <w:rPr>
          <w:rFonts w:eastAsia="Times New Roman" w:cs="Calibri" w:cstheme="minorHAnsi"/>
          <w:bCs/>
          <w:i/>
          <w:sz w:val="20"/>
          <w:szCs w:val="20"/>
          <w:lang w:eastAsia="pl-PL"/>
        </w:rPr>
        <w:t>Okresu gwarancji</w:t>
      </w:r>
      <w:r>
        <w:rPr>
          <w:rFonts w:eastAsia="Times New Roman" w:cs="Calibri" w:cstheme="minorHAnsi"/>
          <w:i/>
          <w:sz w:val="20"/>
          <w:szCs w:val="20"/>
          <w:lang w:eastAsia="pl-PL"/>
        </w:rPr>
        <w:t xml:space="preserve"> stanowi kryterium oceny ofert, które szczegółowo opisane zostało w Rozdziale XVI pkt 1 ppkt. 1.2.SWZ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0"/>
        <w:ind w:left="142" w:hanging="426"/>
        <w:jc w:val="both"/>
        <w:rPr>
          <w:rFonts w:eastAsia="Times New Roman" w:cs="Calibri" w:cstheme="minorHAnsi"/>
          <w:iCs/>
          <w:sz w:val="20"/>
          <w:szCs w:val="20"/>
          <w:lang w:eastAsia="ar-SA"/>
        </w:rPr>
      </w:pPr>
      <w:r>
        <w:rPr>
          <w:rFonts w:eastAsia="Times New Roman" w:cs="Calibri" w:cstheme="minorHAnsi"/>
          <w:b/>
          <w:sz w:val="20"/>
          <w:szCs w:val="20"/>
          <w:lang w:eastAsia="ar-SA"/>
        </w:rPr>
        <w:t xml:space="preserve">   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ab/>
      </w:r>
      <w:r>
        <w:rPr>
          <w:rFonts w:eastAsia="Times New Roman" w:cs="Calibri" w:cstheme="minorHAnsi"/>
          <w:sz w:val="20"/>
          <w:szCs w:val="20"/>
          <w:lang w:eastAsia="ar-SA"/>
        </w:rPr>
        <w:t>4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>.</w:t>
        <w:tab/>
      </w:r>
      <w:r>
        <w:rPr>
          <w:rFonts w:eastAsia="Times New Roman" w:cs="Calibri" w:cstheme="minorHAnsi"/>
          <w:b/>
          <w:iCs/>
          <w:sz w:val="20"/>
          <w:szCs w:val="20"/>
          <w:lang w:eastAsia="ar-SA"/>
        </w:rPr>
        <w:t>Zobowiązujemy się</w:t>
      </w:r>
      <w:r>
        <w:rPr>
          <w:rFonts w:eastAsia="Times New Roman" w:cs="Calibri" w:cstheme="minorHAnsi"/>
          <w:iCs/>
          <w:sz w:val="20"/>
          <w:szCs w:val="20"/>
          <w:lang w:eastAsia="ar-SA"/>
        </w:rPr>
        <w:t xml:space="preserve"> do wykonania zamówienia w terminie określonym w SWZ.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0"/>
        <w:ind w:left="142" w:hanging="426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0"/>
        <w:ind w:left="284" w:hanging="568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iCs/>
          <w:sz w:val="20"/>
          <w:szCs w:val="20"/>
          <w:lang w:eastAsia="ar-SA"/>
        </w:rPr>
        <w:t xml:space="preserve">   </w:t>
      </w:r>
      <w:r>
        <w:rPr>
          <w:rFonts w:eastAsia="Times New Roman" w:cs="Calibri" w:cstheme="minorHAnsi"/>
          <w:iCs/>
          <w:sz w:val="20"/>
          <w:szCs w:val="20"/>
          <w:lang w:eastAsia="ar-SA"/>
        </w:rPr>
        <w:tab/>
        <w:t>5</w:t>
      </w:r>
      <w:r>
        <w:rPr>
          <w:rFonts w:eastAsia="Times New Roman" w:cs="Calibri" w:cstheme="minorHAnsi"/>
          <w:b/>
          <w:iCs/>
          <w:sz w:val="20"/>
          <w:szCs w:val="20"/>
          <w:lang w:eastAsia="ar-SA"/>
        </w:rPr>
        <w:t>.</w:t>
        <w:tab/>
        <w:t xml:space="preserve">Oświadczamy, </w:t>
      </w:r>
      <w:r>
        <w:rPr>
          <w:rFonts w:eastAsia="Times New Roman" w:cs="Calibri" w:cstheme="minorHAnsi"/>
          <w:iCs/>
          <w:sz w:val="20"/>
          <w:szCs w:val="20"/>
          <w:lang w:eastAsia="ar-SA"/>
        </w:rPr>
        <w:t>że zapoznaliśmy się ze Specyfikacją Warunków Zamówienia i akceptujemy wszystkie warunki w niej zawarte.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exact" w:line="360" w:before="0" w:after="12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6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>.</w:t>
        <w:tab/>
        <w:t>Oświadczamy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, że jesteśmy związani ofertą przez okres wskazany w SWZ.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120"/>
        <w:ind w:left="284" w:hanging="284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7.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 xml:space="preserve"> Oświadczamy, 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że sposób reprezentacji Wykonawcy/Wykonawców¹ wspólnie ubiegających się o udzielenie zamówienia¹ dla potrzeb zamówienia jest następujący: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0"/>
        <w:jc w:val="both"/>
        <w:rPr>
          <w:rFonts w:eastAsia="Times New Roman" w:cs="Calibri" w:cstheme="minorHAnsi"/>
          <w:b/>
          <w:b/>
          <w:sz w:val="20"/>
          <w:szCs w:val="20"/>
          <w:lang w:eastAsia="ar-SA"/>
        </w:rPr>
      </w:pPr>
      <w:r>
        <w:rPr>
          <w:rFonts w:eastAsia="Times New Roman" w:cs="Calibri" w:cstheme="minorHAnsi"/>
          <w:b/>
          <w:sz w:val="20"/>
          <w:szCs w:val="20"/>
          <w:lang w:eastAsia="ar-SA"/>
        </w:rPr>
        <w:t>____________________________________________________________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0"/>
        <w:jc w:val="both"/>
        <w:rPr>
          <w:rFonts w:eastAsia="Times New Roman" w:cs="Calibri" w:cstheme="minorHAnsi"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i/>
          <w:sz w:val="20"/>
          <w:szCs w:val="20"/>
          <w:lang w:eastAsia="ar-SA"/>
        </w:rPr>
        <w:t>(Wypełniają jedynie przedsiębiorcy składający wspólną ofertę – spółki cywilne lub konsorcja)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0"/>
        <w:jc w:val="both"/>
        <w:rPr>
          <w:rFonts w:eastAsia="Times New Roman" w:cs="Calibri" w:cstheme="minorHAnsi"/>
          <w:b/>
          <w:b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b/>
          <w:i/>
          <w:sz w:val="20"/>
          <w:szCs w:val="20"/>
          <w:lang w:eastAsia="ar-SA"/>
        </w:rPr>
      </w:r>
    </w:p>
    <w:p>
      <w:pPr>
        <w:pStyle w:val="ListParagraph"/>
        <w:suppressAutoHyphens w:val="true"/>
        <w:spacing w:lineRule="auto" w:line="240" w:before="0" w:after="120"/>
        <w:ind w:left="284" w:hanging="284"/>
        <w:contextualSpacing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 xml:space="preserve">8. 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>Oświadczamy,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 że zapoznaliśmy się z Projektowanymi Postanowieniami Umowy, określonymi w Załączniku do Specyfikacji Warunków Zamówienia i 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>zobowiązujemy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 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>się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, w przypadku wyboru naszej oferty, do zawarcia umowy zgodnej z niniejszą ofertą, na warunkach w nich określonych, </w:t>
      </w:r>
      <w:bookmarkStart w:id="5" w:name="_GoBack"/>
      <w:bookmarkEnd w:id="5"/>
      <w:r>
        <w:rPr>
          <w:rFonts w:eastAsia="Times New Roman" w:cs="Calibri" w:cstheme="minorHAnsi"/>
          <w:sz w:val="20"/>
          <w:szCs w:val="20"/>
          <w:lang w:eastAsia="ar-SA"/>
        </w:rPr>
        <w:t>w miejscu i terminie wyznaczonym przez zamawiającego ;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284" w:hanging="284"/>
        <w:jc w:val="both"/>
        <w:rPr>
          <w:rFonts w:eastAsia="Times New Roman" w:cs="Calibri" w:cstheme="minorHAnsi"/>
          <w:b/>
          <w:b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9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>. Oświadczamy</w:t>
      </w:r>
      <w:r>
        <w:rPr>
          <w:rFonts w:eastAsia="Times New Roman" w:cs="Calibri" w:cstheme="minorHAnsi"/>
          <w:sz w:val="20"/>
          <w:szCs w:val="20"/>
          <w:lang w:eastAsia="ar-SA"/>
        </w:rPr>
        <w:t>, że następujące części (zakresy) zamówienia wykonamy z udziałem podwykonawców: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</w:r>
    </w:p>
    <w:tbl>
      <w:tblPr>
        <w:tblStyle w:val="Tabela-Siatka1"/>
        <w:tblW w:w="72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3468"/>
        <w:gridCol w:w="3120"/>
      </w:tblGrid>
      <w:tr>
        <w:trPr>
          <w:trHeight w:val="662" w:hRule="atLeast"/>
        </w:trPr>
        <w:tc>
          <w:tcPr>
            <w:tcW w:w="410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Zakres</w:t>
            </w:r>
          </w:p>
        </w:tc>
        <w:tc>
          <w:tcPr>
            <w:tcW w:w="312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Podwykonawca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(nazwa i adres)</w:t>
            </w:r>
          </w:p>
        </w:tc>
      </w:tr>
      <w:tr>
        <w:trPr>
          <w:trHeight w:val="557" w:hRule="atLeast"/>
        </w:trPr>
        <w:tc>
          <w:tcPr>
            <w:tcW w:w="6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1.1</w:t>
            </w:r>
          </w:p>
        </w:tc>
        <w:tc>
          <w:tcPr>
            <w:tcW w:w="346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52" w:hRule="atLeast"/>
          <w:cantSplit w:val="true"/>
        </w:trPr>
        <w:tc>
          <w:tcPr>
            <w:tcW w:w="6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1.2</w:t>
            </w:r>
          </w:p>
        </w:tc>
        <w:tc>
          <w:tcPr>
            <w:tcW w:w="346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7" w:right="1417" w:header="850" w:top="1559" w:footer="0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uppressAutoHyphens w:val="true"/>
        <w:spacing w:lineRule="exact" w:line="360" w:before="0" w:after="120"/>
        <w:ind w:left="426" w:hanging="426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10. Adres e-mail identyfikujący Wykonawcę (przy komunikacji)  ________________________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exact" w:line="360" w:before="0" w:after="12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11. Ofertę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 xml:space="preserve"> </w:t>
      </w:r>
      <w:r>
        <w:rPr>
          <w:rFonts w:eastAsia="Times New Roman" w:cs="Calibri" w:cstheme="minorHAnsi"/>
          <w:sz w:val="20"/>
          <w:szCs w:val="20"/>
          <w:lang w:eastAsia="ar-SA"/>
        </w:rPr>
        <w:t>składamy na _________ stronach.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exact" w:line="360" w:before="0" w:after="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12. Załącznikami</w:t>
      </w:r>
      <w:r>
        <w:rPr>
          <w:rFonts w:eastAsia="Times New Roman" w:cs="Calibri" w:cstheme="minorHAnsi"/>
          <w:b/>
          <w:sz w:val="20"/>
          <w:szCs w:val="20"/>
          <w:lang w:eastAsia="ar-SA"/>
        </w:rPr>
        <w:t xml:space="preserve"> </w:t>
      </w:r>
      <w:r>
        <w:rPr>
          <w:rFonts w:eastAsia="Times New Roman" w:cs="Calibri" w:cstheme="minorHAnsi"/>
          <w:sz w:val="20"/>
          <w:szCs w:val="20"/>
          <w:lang w:eastAsia="ar-SA"/>
        </w:rPr>
        <w:t>do oferty, stanowiącymi jej integralną część są: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exact" w:line="36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1)</w:t>
        <w:tab/>
        <w:t xml:space="preserve">________________________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exact" w:line="36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2)</w:t>
        <w:tab/>
        <w:t xml:space="preserve">________________________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exact" w:line="36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tLeast" w:line="100" w:before="0" w:after="0"/>
        <w:ind w:left="284" w:hanging="284"/>
        <w:jc w:val="both"/>
        <w:rPr>
          <w:rFonts w:eastAsia="Times New Roman" w:cs="Calibri" w:cstheme="minorHAnsi"/>
          <w:kern w:val="2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13.Z</w:t>
      </w:r>
      <w:r>
        <w:rPr>
          <w:rFonts w:eastAsia="Times New Roman" w:cs="Calibri" w:cstheme="minorHAnsi"/>
          <w:kern w:val="2"/>
          <w:sz w:val="20"/>
          <w:szCs w:val="20"/>
          <w:lang w:eastAsia="ar-SA"/>
        </w:rPr>
        <w:t xml:space="preserve">godnie z § 13 ust.2 Rozporządzenia Ministra Rozwoju. Pracy i Technologii z dnia 23 grudnia 2020r. roku w sprawie rodzajów podmiotowych środków dokumentów oraz innych dokumentów jakich może żądać zamawiający od wykonawcy (Dz.U.2020.2415) wskazuję następujące oświadczenia lub dokumenty: </w:t>
      </w:r>
    </w:p>
    <w:p>
      <w:pPr>
        <w:pStyle w:val="ListParagraph"/>
        <w:spacing w:lineRule="atLeast" w:line="100" w:before="0" w:after="0"/>
        <w:ind w:left="283" w:hanging="0"/>
        <w:contextualSpacing/>
        <w:jc w:val="both"/>
        <w:rPr>
          <w:rFonts w:eastAsia="Times New Roman" w:cs="Calibri" w:cstheme="minorHAnsi"/>
          <w:kern w:val="2"/>
          <w:sz w:val="20"/>
          <w:szCs w:val="20"/>
          <w:lang w:eastAsia="ar-SA"/>
        </w:rPr>
      </w:pPr>
      <w:r>
        <w:rPr>
          <w:rFonts w:eastAsia="Times New Roman" w:cs="Calibri" w:cstheme="minorHAnsi"/>
          <w:kern w:val="2"/>
          <w:sz w:val="20"/>
          <w:szCs w:val="20"/>
          <w:lang w:eastAsia="ar-SA"/>
        </w:rPr>
        <w:t>- znajdujące się w posiadaniu zamawiającego</w:t>
      </w:r>
      <w:r>
        <w:rPr>
          <w:rFonts w:eastAsia="Times New Roman" w:cs="Calibri" w:cstheme="minorHAnsi"/>
          <w:sz w:val="20"/>
          <w:szCs w:val="20"/>
          <w:lang w:eastAsia="ar-SA"/>
        </w:rPr>
        <w:t>*</w:t>
      </w:r>
    </w:p>
    <w:p>
      <w:pPr>
        <w:pStyle w:val="ListParagraph"/>
        <w:spacing w:lineRule="atLeast" w:line="100" w:before="0" w:after="0"/>
        <w:ind w:left="426" w:hanging="142"/>
        <w:contextualSpacing/>
        <w:jc w:val="both"/>
        <w:rPr>
          <w:rFonts w:eastAsia="Times New Roman" w:cs="Calibri" w:cstheme="minorHAnsi"/>
          <w:kern w:val="2"/>
          <w:sz w:val="20"/>
          <w:szCs w:val="20"/>
          <w:lang w:eastAsia="ar-SA"/>
        </w:rPr>
      </w:pPr>
      <w:r>
        <w:rPr>
          <w:rFonts w:eastAsia="Times New Roman" w:cs="Calibri" w:cstheme="minorHAnsi"/>
          <w:kern w:val="2"/>
          <w:sz w:val="20"/>
          <w:szCs w:val="20"/>
          <w:lang w:eastAsia="ar-SA"/>
        </w:rPr>
        <w:t>-</w:t>
        <w:tab/>
        <w:t>dostępne pod poniższymi adresami internetowymi ogólnodostępnych i bezpłatnych baz danych</w:t>
      </w:r>
      <w:r>
        <w:rPr>
          <w:rFonts w:eastAsia="Times New Roman" w:cs="Calibri" w:cstheme="minorHAnsi"/>
          <w:sz w:val="20"/>
          <w:szCs w:val="20"/>
          <w:lang w:eastAsia="ar-SA"/>
        </w:rPr>
        <w:t>*</w:t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spacing w:lineRule="atLeast" w:line="100" w:before="0" w:after="0"/>
        <w:ind w:left="360" w:hanging="360"/>
        <w:jc w:val="both"/>
        <w:rPr>
          <w:rFonts w:eastAsia="Times New Roman" w:cs="Calibri" w:cstheme="minorHAnsi"/>
          <w:kern w:val="2"/>
          <w:sz w:val="20"/>
          <w:szCs w:val="20"/>
          <w:lang w:eastAsia="ar-SA"/>
        </w:rPr>
      </w:pPr>
      <w:r>
        <w:rPr>
          <w:rFonts w:eastAsia="Times New Roman" w:cs="Calibri" w:cstheme="minorHAnsi"/>
          <w:kern w:val="2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spacing w:lineRule="atLeast" w:line="100" w:before="0" w:after="0"/>
        <w:ind w:left="360" w:firstLine="66"/>
        <w:jc w:val="both"/>
        <w:rPr>
          <w:rFonts w:eastAsia="Times New Roman" w:cs="Calibri" w:cstheme="minorHAnsi"/>
          <w:kern w:val="2"/>
          <w:sz w:val="20"/>
          <w:szCs w:val="20"/>
          <w:lang w:eastAsia="ar-SA"/>
        </w:rPr>
      </w:pPr>
      <w:r>
        <w:rPr>
          <w:rFonts w:eastAsia="Times New Roman" w:cs="Calibri" w:cstheme="minorHAnsi"/>
          <w:kern w:val="2"/>
          <w:sz w:val="20"/>
          <w:szCs w:val="20"/>
          <w:lang w:eastAsia="ar-SA"/>
        </w:rPr>
        <w:t>1)________________________</w:t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spacing w:lineRule="atLeast" w:line="100" w:before="0" w:after="0"/>
        <w:jc w:val="both"/>
        <w:rPr>
          <w:rFonts w:eastAsia="Times New Roman" w:cs="Calibri" w:cstheme="minorHAnsi"/>
          <w:kern w:val="2"/>
          <w:sz w:val="20"/>
          <w:szCs w:val="20"/>
          <w:lang w:eastAsia="ar-SA"/>
        </w:rPr>
      </w:pPr>
      <w:r>
        <w:rPr>
          <w:rFonts w:eastAsia="Times New Roman" w:cs="Calibri" w:cstheme="minorHAnsi"/>
          <w:kern w:val="2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kern w:val="2"/>
          <w:sz w:val="20"/>
          <w:szCs w:val="20"/>
          <w:lang w:eastAsia="ar-SA"/>
        </w:rPr>
      </w:pPr>
      <w:r>
        <w:rPr>
          <w:rFonts w:eastAsia="Times New Roman" w:cs="Calibri" w:cstheme="minorHAnsi"/>
          <w:kern w:val="2"/>
          <w:sz w:val="20"/>
          <w:szCs w:val="20"/>
          <w:lang w:eastAsia="ar-SA"/>
        </w:rPr>
        <w:t>14. Zgodnie z ustawą o swobodzie działalności gospodarczej  jestem :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540" w:hanging="54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kern w:val="2"/>
          <w:sz w:val="20"/>
          <w:szCs w:val="20"/>
          <w:lang w:eastAsia="ar-SA"/>
        </w:rPr>
        <w:t xml:space="preserve">     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 </w:t>
      </w:r>
      <w:r>
        <w:rPr>
          <w:rFonts w:eastAsia="Times New Roman" w:cs="Calibri" w:cstheme="minorHAnsi"/>
          <w:sz w:val="20"/>
          <w:szCs w:val="20"/>
          <w:lang w:eastAsia="ar-SA"/>
        </w:rPr>
        <w:t>mikroprzedsiębiorstwem* /małym*/ średnim/dużym/ przedsiębiorstwem</w:t>
      </w:r>
      <w:r>
        <w:rPr>
          <w:rStyle w:val="Zakotwiczenieprzypisudolnego"/>
          <w:rFonts w:eastAsia="Times New Roman" w:cs="Calibri" w:cstheme="minorHAnsi"/>
          <w:sz w:val="20"/>
          <w:szCs w:val="20"/>
          <w:vertAlign w:val="superscript"/>
          <w:lang w:eastAsia="ar-SA"/>
        </w:rPr>
        <w:footnoteReference w:id="2"/>
      </w:r>
      <w:r>
        <w:rPr>
          <w:rFonts w:eastAsia="Times New Roman" w:cs="Calibri" w:cstheme="minorHAnsi"/>
          <w:sz w:val="20"/>
          <w:szCs w:val="20"/>
          <w:lang w:eastAsia="ar-SA"/>
        </w:rPr>
        <w:t>*, innym(wymienić)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540" w:hanging="54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540" w:hanging="540"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15.Oświadczam,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eastAsia="Times New Roman" w:cs="Calibri" w:cstheme="minorHAnsi"/>
          <w:sz w:val="20"/>
          <w:szCs w:val="20"/>
          <w:lang w:eastAsia="ar-SA"/>
        </w:rPr>
        <w:t>że wypełniłem obowiązki informacyjne przewidziane w art.13 lub art. 14 RODO</w:t>
      </w:r>
      <w:r>
        <w:rPr>
          <w:rFonts w:eastAsia="Times New Roman" w:cs="Calibri" w:cstheme="minorHAnsi"/>
          <w:sz w:val="20"/>
          <w:szCs w:val="20"/>
          <w:vertAlign w:val="superscript"/>
          <w:lang w:eastAsia="ar-SA"/>
        </w:rPr>
        <w:t>2</w:t>
      </w:r>
      <w:r>
        <w:rPr>
          <w:rFonts w:eastAsia="Times New Roman" w:cs="Calibri" w:cstheme="minorHAnsi"/>
          <w:sz w:val="20"/>
          <w:szCs w:val="20"/>
          <w:lang w:eastAsia="ar-SA"/>
        </w:rPr>
        <w:t xml:space="preserve"> względem osób fizycznych, od których dane osobowe bezpośrednio lub pośrednio pozyskałem w celu ubiegania się o udzielenie zamówienia publicznego w niniejszym postępowaniu**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eastAsia="Times New Roman" w:cs="Calibri" w:cstheme="minorHAnsi"/>
          <w:sz w:val="20"/>
          <w:szCs w:val="20"/>
          <w:u w:val="single"/>
          <w:lang w:eastAsia="ar-SA"/>
        </w:rPr>
      </w:pPr>
      <w:r>
        <w:rPr>
          <w:rFonts w:eastAsia="Times New Roman" w:cs="Calibri" w:cstheme="minorHAnsi"/>
          <w:sz w:val="20"/>
          <w:szCs w:val="20"/>
          <w:u w:val="single"/>
          <w:lang w:eastAsia="ar-SA"/>
        </w:rPr>
        <w:t>Informacje dla Wykonawcy :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Times New Roman" w:cs="Calibri" w:cstheme="minorHAnsi"/>
          <w:i/>
          <w:i/>
          <w:iCs/>
          <w:color w:val="FF0000"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i/>
          <w:iCs/>
          <w:color w:val="FF0000"/>
          <w:sz w:val="20"/>
          <w:szCs w:val="20"/>
          <w:u w:val="single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Calibri" w:cstheme="minorHAnsi"/>
          <w:i/>
          <w:i/>
          <w:iCs/>
          <w:color w:val="FF0000"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i/>
          <w:iCs/>
          <w:color w:val="FF0000"/>
          <w:sz w:val="20"/>
          <w:szCs w:val="20"/>
          <w:u w:val="single"/>
          <w:lang w:eastAsia="zh-CN"/>
        </w:rPr>
        <w:t>- 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Calibri" w:cstheme="minorHAnsi"/>
          <w:i/>
          <w:i/>
          <w:iCs/>
          <w:color w:val="FF0000"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i/>
          <w:iCs/>
          <w:color w:val="FF0000"/>
          <w:sz w:val="20"/>
          <w:szCs w:val="20"/>
          <w:u w:val="single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Calibri" w:cstheme="minorHAnsi"/>
          <w:i/>
          <w:i/>
          <w:color w:val="FF0000"/>
          <w:sz w:val="20"/>
          <w:szCs w:val="20"/>
          <w:lang w:eastAsia="zh-CN"/>
        </w:rPr>
      </w:pPr>
      <w:r>
        <w:rPr>
          <w:rFonts w:eastAsia="Times New Roman" w:cs="Calibri" w:cstheme="minorHAnsi"/>
          <w:i/>
          <w:color w:val="FF0000"/>
          <w:sz w:val="20"/>
          <w:szCs w:val="20"/>
          <w:lang w:eastAsia="zh-CN"/>
        </w:rPr>
        <w:t xml:space="preserve">- w odniesieniu do warunków dotyczących kwalifikacji zawodowych lub doświadczenia wykonawcy </w:t>
      </w:r>
      <w:r>
        <w:rPr>
          <w:rFonts w:eastAsia="Times New Roman" w:cs="Calibri" w:cstheme="minorHAnsi"/>
          <w:b/>
          <w:bCs/>
          <w:i/>
          <w:color w:val="FF0000"/>
          <w:sz w:val="20"/>
          <w:szCs w:val="20"/>
          <w:u w:val="single"/>
          <w:lang w:eastAsia="zh-CN"/>
        </w:rPr>
        <w:t>wspólnie ubiegający się</w:t>
      </w:r>
      <w:r>
        <w:rPr>
          <w:rFonts w:eastAsia="Times New Roman" w:cs="Calibri" w:cstheme="minorHAnsi"/>
          <w:i/>
          <w:color w:val="FF0000"/>
          <w:sz w:val="20"/>
          <w:szCs w:val="20"/>
          <w:lang w:eastAsia="zh-CN"/>
        </w:rPr>
        <w:t xml:space="preserve">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>
        <w:rPr>
          <w:rFonts w:eastAsia="Times New Roman" w:cs="Calibri" w:cstheme="minorHAnsi"/>
          <w:b/>
          <w:bCs/>
          <w:i/>
          <w:color w:val="FF0000"/>
          <w:sz w:val="20"/>
          <w:szCs w:val="20"/>
          <w:u w:val="single"/>
          <w:lang w:eastAsia="zh-CN"/>
        </w:rPr>
        <w:t>dołączają do oferty oświadczenie, z którego wynika,</w:t>
      </w:r>
      <w:r>
        <w:rPr>
          <w:rFonts w:eastAsia="Times New Roman" w:cs="Calibri" w:cstheme="minorHAnsi"/>
          <w:b/>
          <w:bCs/>
          <w:color w:val="FF0000"/>
          <w:sz w:val="20"/>
          <w:szCs w:val="20"/>
          <w:u w:val="single"/>
          <w:lang w:eastAsia="zh-CN"/>
        </w:rPr>
        <w:t xml:space="preserve"> </w:t>
      </w:r>
      <w:r>
        <w:rPr>
          <w:rFonts w:eastAsia="Times New Roman" w:cs="Calibri" w:cstheme="minorHAnsi"/>
          <w:b/>
          <w:bCs/>
          <w:i/>
          <w:color w:val="FF0000"/>
          <w:sz w:val="20"/>
          <w:szCs w:val="20"/>
          <w:u w:val="single"/>
          <w:lang w:eastAsia="zh-CN"/>
        </w:rPr>
        <w:t>które</w:t>
      </w:r>
      <w:r>
        <w:rPr>
          <w:rFonts w:eastAsia="Times New Roman" w:cs="Calibri" w:cstheme="minorHAnsi"/>
          <w:b/>
          <w:bCs/>
          <w:i/>
          <w:color w:val="FF0000"/>
          <w:sz w:val="20"/>
          <w:szCs w:val="20"/>
          <w:lang w:eastAsia="zh-CN"/>
        </w:rPr>
        <w:t xml:space="preserve"> </w:t>
      </w:r>
      <w:r>
        <w:rPr>
          <w:rFonts w:eastAsia="Times New Roman" w:cs="Calibri" w:cstheme="minorHAnsi"/>
          <w:i/>
          <w:color w:val="FF0000"/>
          <w:sz w:val="20"/>
          <w:szCs w:val="20"/>
          <w:lang w:eastAsia="zh-CN"/>
        </w:rPr>
        <w:t>roboty budowlane, dostawy lub usługi (prace), wykonają poszczególni wykonawcy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Calibri" w:cstheme="minorHAnsi"/>
          <w:i/>
          <w:i/>
          <w:iCs/>
          <w:color w:val="FF0000"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i/>
          <w:iCs/>
          <w:color w:val="FF0000"/>
          <w:sz w:val="20"/>
          <w:szCs w:val="20"/>
          <w:u w:val="single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  <w:t>* niepotrzebne skreślić</w:t>
      </w:r>
    </w:p>
    <w:p>
      <w:pPr>
        <w:pStyle w:val="Normal"/>
        <w:spacing w:lineRule="auto" w:line="216" w:before="0" w:after="1136"/>
        <w:ind w:left="31" w:right="86" w:hanging="1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hanging="12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  </w:t>
      </w:r>
      <w:r>
        <w:rPr>
          <w:rFonts w:cs="Arial" w:ascii="Arial" w:hAnsi="Arial"/>
          <w:sz w:val="16"/>
          <w:szCs w:val="16"/>
        </w:rPr>
        <w:t>)</w:t>
      </w:r>
    </w:p>
    <w:p>
      <w:pPr>
        <w:pStyle w:val="Przypisdolny"/>
        <w:ind w:hanging="12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i/>
        <w:i/>
        <w:sz w:val="18"/>
        <w:szCs w:val="18"/>
      </w:rPr>
    </w:pPr>
    <w:r>
      <w:rPr>
        <w:i/>
        <w:sz w:val="18"/>
        <w:szCs w:val="18"/>
      </w:rPr>
      <w:t>załącznik nr 2 do SWZ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Verdana" w:hAnsi="Verdana"/>
        <w:sz w:val="12"/>
        <w:szCs w:val="12"/>
        <w:lang w:eastAsia="pl-PL"/>
      </w:rPr>
    </w:pPr>
    <w:r>
      <w:rPr>
        <w:rFonts w:ascii="Verdana" w:hAnsi="Verdana"/>
        <w:sz w:val="12"/>
        <w:szCs w:val="12"/>
        <w:lang w:eastAsia="pl-PL"/>
      </w:rPr>
    </w:r>
  </w:p>
  <w:p>
    <w:pPr>
      <w:pStyle w:val="Normal"/>
      <w:spacing w:lineRule="auto" w:line="240" w:before="0" w:after="0"/>
      <w:jc w:val="center"/>
      <w:rPr>
        <w:rFonts w:ascii="Verdana" w:hAnsi="Verdana"/>
        <w:sz w:val="12"/>
        <w:szCs w:val="12"/>
        <w:lang w:eastAsia="pl-PL"/>
      </w:rPr>
    </w:pPr>
    <w:r>
      <w:rPr>
        <w:rFonts w:ascii="Verdana" w:hAnsi="Verdana"/>
        <w:sz w:val="12"/>
        <w:szCs w:val="12"/>
        <w:lang w:eastAsia="pl-PL"/>
      </w:rPr>
    </w:r>
  </w:p>
  <w:p>
    <w:pPr>
      <w:pStyle w:val="Normal"/>
      <w:spacing w:lineRule="auto" w:line="240" w:before="0" w:after="0"/>
      <w:jc w:val="center"/>
      <w:rPr>
        <w:rFonts w:ascii="Verdana" w:hAnsi="Verdana"/>
        <w:sz w:val="12"/>
        <w:szCs w:val="12"/>
        <w:lang w:eastAsia="pl-PL"/>
      </w:rPr>
    </w:pPr>
    <w:r>
      <w:rPr>
        <w:rFonts w:ascii="Verdana" w:hAnsi="Verdana"/>
        <w:sz w:val="12"/>
        <w:szCs w:val="12"/>
        <w:lang w:eastAsia="pl-PL"/>
      </w:rPr>
    </w:r>
  </w:p>
  <w:p>
    <w:pPr>
      <w:pStyle w:val="Normal"/>
      <w:spacing w:lineRule="auto" w:line="240"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07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c077b"/>
    <w:rPr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c077b"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c077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077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c07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cc07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cc07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LibreOffice/7.1.5.2$Windows_X86_64 LibreOffice_project/85f04e9f809797b8199d13c421bd8a2b025d52b5</Application>
  <AppVersion>15.0000</AppVersion>
  <Pages>2</Pages>
  <Words>601</Words>
  <Characters>4422</Characters>
  <CharactersWithSpaces>5008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2021-11-18T07:37:00Z</dcterms:created>
  <dc:creator>Beata</dc:creator>
  <dc:description/>
  <dc:language>pl-PL</dc:language>
  <cp:lastModifiedBy/>
  <cp:lastPrinted>2021-11-18T07:48:00Z</cp:lastPrinted>
  <dcterms:modified xsi:type="dcterms:W3CDTF">2021-11-19T10:50:12Z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