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C505" w14:textId="2E22BF89" w:rsidR="00832204" w:rsidRPr="00E83316" w:rsidRDefault="00832204" w:rsidP="00832204">
      <w:pPr>
        <w:ind w:left="-360" w:firstLine="36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Będzino, d</w:t>
      </w:r>
      <w:r w:rsidRPr="00E83316">
        <w:rPr>
          <w:rFonts w:ascii="Arial" w:hAnsi="Arial" w:cs="Arial"/>
          <w:b/>
        </w:rPr>
        <w:t xml:space="preserve">nia </w:t>
      </w:r>
      <w:r w:rsidR="00553CEF">
        <w:rPr>
          <w:rFonts w:ascii="Arial" w:hAnsi="Arial" w:cs="Arial"/>
          <w:b/>
        </w:rPr>
        <w:t>17</w:t>
      </w:r>
      <w:r w:rsidRPr="00E83316">
        <w:rPr>
          <w:rFonts w:ascii="Arial" w:hAnsi="Arial" w:cs="Arial"/>
          <w:b/>
        </w:rPr>
        <w:t xml:space="preserve"> </w:t>
      </w:r>
      <w:r w:rsidR="00553CEF">
        <w:rPr>
          <w:rFonts w:ascii="Arial" w:hAnsi="Arial" w:cs="Arial"/>
          <w:b/>
        </w:rPr>
        <w:t>sierpni</w:t>
      </w:r>
      <w:r>
        <w:rPr>
          <w:rFonts w:ascii="Arial" w:hAnsi="Arial" w:cs="Arial"/>
          <w:b/>
        </w:rPr>
        <w:t>a</w:t>
      </w:r>
      <w:r w:rsidRPr="00E83316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23</w:t>
      </w:r>
      <w:r w:rsidRPr="00E83316">
        <w:rPr>
          <w:rFonts w:ascii="Arial" w:hAnsi="Arial" w:cs="Arial"/>
          <w:b/>
        </w:rPr>
        <w:t xml:space="preserve"> r.</w:t>
      </w:r>
    </w:p>
    <w:p w14:paraId="549732AC" w14:textId="23809437" w:rsidR="00832204" w:rsidRPr="009208C9" w:rsidRDefault="00553CEF" w:rsidP="00832204">
      <w:pPr>
        <w:ind w:left="-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PP.6721.1.2023</w:t>
      </w:r>
    </w:p>
    <w:p w14:paraId="477FD2DD" w14:textId="77777777" w:rsidR="00CE36B5" w:rsidRDefault="00CE36B5" w:rsidP="00832204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14:paraId="0DC95516" w14:textId="77777777" w:rsidR="00CE36B5" w:rsidRDefault="00CE36B5" w:rsidP="00832204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</w:p>
    <w:p w14:paraId="7FD1D693" w14:textId="77777777" w:rsidR="00832204" w:rsidRPr="009208C9" w:rsidRDefault="00832204" w:rsidP="00832204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 w:rsidRPr="009208C9">
        <w:rPr>
          <w:rFonts w:ascii="Arial" w:hAnsi="Arial" w:cs="Arial"/>
          <w:b/>
          <w:sz w:val="40"/>
          <w:szCs w:val="40"/>
        </w:rPr>
        <w:t>OBWIESZCZENIE</w:t>
      </w:r>
    </w:p>
    <w:p w14:paraId="3021BE57" w14:textId="77777777" w:rsidR="00875790" w:rsidRDefault="00832204" w:rsidP="00875790">
      <w:pPr>
        <w:jc w:val="center"/>
        <w:rPr>
          <w:rFonts w:ascii="Arial" w:hAnsi="Arial" w:cs="Arial"/>
          <w:b/>
        </w:rPr>
      </w:pPr>
      <w:r w:rsidRPr="00033659">
        <w:rPr>
          <w:rFonts w:ascii="Arial" w:hAnsi="Arial" w:cs="Arial"/>
          <w:b/>
        </w:rPr>
        <w:t xml:space="preserve">o przystąpieniu do sporządzania </w:t>
      </w:r>
      <w:r w:rsidR="00121B59">
        <w:rPr>
          <w:rFonts w:ascii="Arial" w:hAnsi="Arial" w:cs="Arial"/>
          <w:b/>
        </w:rPr>
        <w:t>miejscowego planu</w:t>
      </w:r>
      <w:r w:rsidRPr="00033659">
        <w:rPr>
          <w:rFonts w:ascii="Arial" w:hAnsi="Arial" w:cs="Arial"/>
          <w:b/>
        </w:rPr>
        <w:t xml:space="preserve"> zagospodarowania przestrzennego </w:t>
      </w:r>
      <w:r>
        <w:rPr>
          <w:rFonts w:ascii="Arial" w:hAnsi="Arial" w:cs="Arial"/>
          <w:b/>
        </w:rPr>
        <w:t>gminy Będzino dla obszaru położonego w obrębie ewidencyjny</w:t>
      </w:r>
      <w:r w:rsidR="00875790">
        <w:rPr>
          <w:rFonts w:ascii="Arial" w:hAnsi="Arial" w:cs="Arial"/>
          <w:b/>
        </w:rPr>
        <w:t>m Dobiesławiec</w:t>
      </w:r>
      <w:r w:rsidRPr="00033659">
        <w:rPr>
          <w:rFonts w:ascii="Arial" w:hAnsi="Arial" w:cs="Arial"/>
          <w:b/>
        </w:rPr>
        <w:t xml:space="preserve"> </w:t>
      </w:r>
      <w:r w:rsidRPr="00033659">
        <w:rPr>
          <w:rFonts w:ascii="Arial" w:hAnsi="Arial" w:cs="Arial"/>
          <w:b/>
        </w:rPr>
        <w:br/>
      </w:r>
    </w:p>
    <w:p w14:paraId="198FC9AD" w14:textId="77777777" w:rsidR="00832204" w:rsidRPr="009D107B" w:rsidRDefault="00832204" w:rsidP="00121B59">
      <w:pPr>
        <w:jc w:val="both"/>
        <w:rPr>
          <w:rFonts w:ascii="Arial" w:hAnsi="Arial" w:cs="Arial"/>
          <w:sz w:val="22"/>
          <w:szCs w:val="22"/>
        </w:rPr>
      </w:pPr>
      <w:r w:rsidRPr="009D107B">
        <w:rPr>
          <w:rFonts w:ascii="Arial" w:hAnsi="Arial" w:cs="Arial"/>
          <w:sz w:val="22"/>
          <w:szCs w:val="22"/>
        </w:rPr>
        <w:t xml:space="preserve">Na podstawie art. </w:t>
      </w:r>
      <w:r w:rsidR="00121B59">
        <w:rPr>
          <w:rFonts w:ascii="Arial" w:hAnsi="Arial" w:cs="Arial"/>
          <w:sz w:val="22"/>
          <w:szCs w:val="22"/>
        </w:rPr>
        <w:t>17 pkt 1</w:t>
      </w:r>
      <w:r w:rsidRPr="009D107B">
        <w:rPr>
          <w:rFonts w:ascii="Arial" w:hAnsi="Arial" w:cs="Arial"/>
          <w:sz w:val="22"/>
          <w:szCs w:val="22"/>
        </w:rPr>
        <w:t xml:space="preserve"> ustawy z dnia 27 marca 2003 r. o planowaniu i zagospodarowaniu przestrzennym</w:t>
      </w:r>
      <w:r w:rsidR="00875790">
        <w:rPr>
          <w:rFonts w:ascii="Arial" w:hAnsi="Arial" w:cs="Arial"/>
          <w:sz w:val="22"/>
          <w:szCs w:val="22"/>
        </w:rPr>
        <w:t xml:space="preserve"> (</w:t>
      </w:r>
      <w:r w:rsidRPr="00FA55F8">
        <w:rPr>
          <w:rFonts w:ascii="Arial" w:hAnsi="Arial" w:cs="Arial"/>
          <w:sz w:val="22"/>
          <w:szCs w:val="22"/>
        </w:rPr>
        <w:t>Dz. U. z 2023 r., poz. 977) oraz art. 39 ust. 1 ustawy z dnia 3 października 2008 r. o udostępnianiu informacji o środowisku i</w:t>
      </w:r>
      <w:r>
        <w:rPr>
          <w:rFonts w:ascii="Arial" w:hAnsi="Arial" w:cs="Arial"/>
          <w:sz w:val="22"/>
          <w:szCs w:val="22"/>
        </w:rPr>
        <w:t> </w:t>
      </w:r>
      <w:r w:rsidRPr="00FA55F8">
        <w:rPr>
          <w:rFonts w:ascii="Arial" w:hAnsi="Arial" w:cs="Arial"/>
          <w:sz w:val="22"/>
          <w:szCs w:val="22"/>
        </w:rPr>
        <w:t>jego ochronie, udziale społeczeństwa w</w:t>
      </w:r>
      <w:r w:rsidR="00CE36C3">
        <w:rPr>
          <w:rFonts w:ascii="Arial" w:hAnsi="Arial" w:cs="Arial"/>
          <w:sz w:val="22"/>
          <w:szCs w:val="22"/>
        </w:rPr>
        <w:t> </w:t>
      </w:r>
      <w:r w:rsidRPr="00FA55F8">
        <w:rPr>
          <w:rFonts w:ascii="Arial" w:hAnsi="Arial" w:cs="Arial"/>
          <w:sz w:val="22"/>
          <w:szCs w:val="22"/>
        </w:rPr>
        <w:t>ochronie środowiska oraz ocenach oddziaływania na środowisko (Dz. U. z 2023 r., poz. 1094 z</w:t>
      </w:r>
      <w:r>
        <w:rPr>
          <w:rFonts w:ascii="Arial" w:hAnsi="Arial" w:cs="Arial"/>
          <w:sz w:val="22"/>
          <w:szCs w:val="22"/>
        </w:rPr>
        <w:t>e</w:t>
      </w:r>
      <w:r w:rsidRPr="00FA55F8">
        <w:rPr>
          <w:rFonts w:ascii="Arial" w:hAnsi="Arial" w:cs="Arial"/>
          <w:sz w:val="22"/>
          <w:szCs w:val="22"/>
        </w:rPr>
        <w:t xml:space="preserve"> zm.)</w:t>
      </w:r>
      <w:r w:rsidRPr="009D107B">
        <w:rPr>
          <w:rFonts w:ascii="Arial" w:hAnsi="Arial" w:cs="Arial"/>
          <w:sz w:val="22"/>
          <w:szCs w:val="22"/>
        </w:rPr>
        <w:t>,</w:t>
      </w:r>
    </w:p>
    <w:p w14:paraId="3C38C2EC" w14:textId="77777777" w:rsidR="00832204" w:rsidRPr="002C4395" w:rsidRDefault="00832204" w:rsidP="00832204">
      <w:pPr>
        <w:spacing w:before="60" w:after="60"/>
        <w:jc w:val="center"/>
        <w:rPr>
          <w:rFonts w:ascii="Arial" w:hAnsi="Arial" w:cs="Arial"/>
          <w:b/>
        </w:rPr>
      </w:pPr>
      <w:r w:rsidRPr="002C4395">
        <w:rPr>
          <w:rFonts w:ascii="Arial" w:hAnsi="Arial" w:cs="Arial"/>
          <w:b/>
        </w:rPr>
        <w:t>zawiadamiam o:</w:t>
      </w:r>
    </w:p>
    <w:p w14:paraId="689A9FBD" w14:textId="77777777" w:rsidR="00832204" w:rsidRPr="006C0E2E" w:rsidRDefault="00832204" w:rsidP="00832204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75790">
        <w:rPr>
          <w:rFonts w:ascii="Arial" w:hAnsi="Arial" w:cs="Arial"/>
          <w:spacing w:val="-4"/>
          <w:sz w:val="22"/>
          <w:szCs w:val="22"/>
        </w:rPr>
        <w:t xml:space="preserve">podjęciu przez </w:t>
      </w:r>
      <w:r w:rsidRPr="006C0E2E">
        <w:rPr>
          <w:rFonts w:ascii="Arial" w:hAnsi="Arial" w:cs="Arial"/>
          <w:spacing w:val="-4"/>
          <w:sz w:val="22"/>
          <w:szCs w:val="22"/>
        </w:rPr>
        <w:t xml:space="preserve">Radę </w:t>
      </w:r>
      <w:r w:rsidR="00875790" w:rsidRPr="006C0E2E">
        <w:rPr>
          <w:rFonts w:ascii="Arial" w:hAnsi="Arial" w:cs="Arial"/>
          <w:spacing w:val="-4"/>
          <w:sz w:val="22"/>
          <w:szCs w:val="22"/>
        </w:rPr>
        <w:t>Gminy Będzino</w:t>
      </w:r>
      <w:r w:rsidRPr="006C0E2E">
        <w:rPr>
          <w:rFonts w:ascii="Arial" w:hAnsi="Arial" w:cs="Arial"/>
          <w:spacing w:val="-4"/>
          <w:sz w:val="22"/>
          <w:szCs w:val="22"/>
        </w:rPr>
        <w:t xml:space="preserve"> Uchwały Nr </w:t>
      </w:r>
      <w:r w:rsidR="00875790" w:rsidRPr="006C0E2E">
        <w:rPr>
          <w:rFonts w:ascii="Arial" w:hAnsi="Arial" w:cs="Arial"/>
          <w:spacing w:val="-4"/>
          <w:sz w:val="22"/>
          <w:szCs w:val="22"/>
        </w:rPr>
        <w:t>LXXX/</w:t>
      </w:r>
      <w:r w:rsidR="00121B59">
        <w:rPr>
          <w:rFonts w:ascii="Arial" w:hAnsi="Arial" w:cs="Arial"/>
          <w:spacing w:val="-4"/>
          <w:sz w:val="22"/>
          <w:szCs w:val="22"/>
        </w:rPr>
        <w:t>448</w:t>
      </w:r>
      <w:r w:rsidRPr="006C0E2E">
        <w:rPr>
          <w:rFonts w:ascii="Arial" w:hAnsi="Arial" w:cs="Arial"/>
          <w:spacing w:val="-4"/>
          <w:sz w:val="22"/>
          <w:szCs w:val="22"/>
        </w:rPr>
        <w:t xml:space="preserve">/23 z dnia </w:t>
      </w:r>
      <w:r w:rsidR="00121B59">
        <w:rPr>
          <w:rFonts w:ascii="Arial" w:hAnsi="Arial" w:cs="Arial"/>
          <w:spacing w:val="-4"/>
          <w:sz w:val="22"/>
          <w:szCs w:val="22"/>
        </w:rPr>
        <w:t>30</w:t>
      </w:r>
      <w:r w:rsidRPr="006C0E2E">
        <w:rPr>
          <w:rFonts w:ascii="Arial" w:hAnsi="Arial" w:cs="Arial"/>
          <w:spacing w:val="-4"/>
          <w:sz w:val="22"/>
          <w:szCs w:val="22"/>
        </w:rPr>
        <w:t xml:space="preserve"> czerwca 2023 r.</w:t>
      </w:r>
      <w:r w:rsidRPr="006C0E2E">
        <w:rPr>
          <w:rFonts w:ascii="Arial" w:hAnsi="Arial" w:cs="Arial"/>
          <w:sz w:val="22"/>
          <w:szCs w:val="22"/>
        </w:rPr>
        <w:t xml:space="preserve"> w sprawie przystąpienia do sporządzania </w:t>
      </w:r>
      <w:r w:rsidR="00121B59">
        <w:rPr>
          <w:rFonts w:ascii="Arial" w:hAnsi="Arial" w:cs="Arial"/>
          <w:sz w:val="22"/>
          <w:szCs w:val="22"/>
        </w:rPr>
        <w:t>miejscowego planu</w:t>
      </w:r>
      <w:r w:rsidRPr="006C0E2E">
        <w:rPr>
          <w:rFonts w:ascii="Arial" w:hAnsi="Arial" w:cs="Arial"/>
          <w:sz w:val="22"/>
          <w:szCs w:val="22"/>
        </w:rPr>
        <w:t xml:space="preserve"> zagospodarowania przestrzennego </w:t>
      </w:r>
      <w:r w:rsidR="00875790" w:rsidRPr="006C0E2E">
        <w:rPr>
          <w:rFonts w:ascii="Arial" w:hAnsi="Arial" w:cs="Arial"/>
          <w:sz w:val="22"/>
          <w:szCs w:val="22"/>
        </w:rPr>
        <w:t>gminy Będzino dla obszaru położonego w obrębie ewidencyjnym Dobiesławiec</w:t>
      </w:r>
      <w:r w:rsidRPr="006C0E2E">
        <w:rPr>
          <w:rFonts w:ascii="Arial" w:hAnsi="Arial" w:cs="Arial"/>
          <w:sz w:val="22"/>
          <w:szCs w:val="22"/>
        </w:rPr>
        <w:t>,</w:t>
      </w:r>
    </w:p>
    <w:p w14:paraId="0EEF04DB" w14:textId="77777777" w:rsidR="00832204" w:rsidRPr="006C0E2E" w:rsidRDefault="00832204" w:rsidP="00832204">
      <w:pPr>
        <w:pStyle w:val="Akapitzlist"/>
        <w:numPr>
          <w:ilvl w:val="0"/>
          <w:numId w:val="1"/>
        </w:numPr>
        <w:spacing w:before="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C0E2E">
        <w:rPr>
          <w:rFonts w:ascii="Arial" w:hAnsi="Arial" w:cs="Arial"/>
          <w:sz w:val="22"/>
          <w:szCs w:val="22"/>
        </w:rPr>
        <w:t xml:space="preserve">przystąpieniu do opracowywania projektu </w:t>
      </w:r>
      <w:r w:rsidR="00121B59">
        <w:rPr>
          <w:rFonts w:ascii="Arial" w:hAnsi="Arial" w:cs="Arial"/>
          <w:sz w:val="22"/>
          <w:szCs w:val="22"/>
        </w:rPr>
        <w:t>miejscowego planu</w:t>
      </w:r>
      <w:r w:rsidR="00875790" w:rsidRPr="006C0E2E">
        <w:rPr>
          <w:rFonts w:ascii="Arial" w:hAnsi="Arial" w:cs="Arial"/>
          <w:sz w:val="22"/>
          <w:szCs w:val="22"/>
        </w:rPr>
        <w:t xml:space="preserve"> zagospodarowania przestrzennego gminy Będzino dla obszaru położonego w obrębie ewidencyjnym Dobiesławiec</w:t>
      </w:r>
      <w:r w:rsidRPr="006C0E2E">
        <w:rPr>
          <w:rFonts w:ascii="Arial" w:hAnsi="Arial" w:cs="Arial"/>
          <w:sz w:val="22"/>
          <w:szCs w:val="22"/>
        </w:rPr>
        <w:t>.</w:t>
      </w:r>
    </w:p>
    <w:p w14:paraId="029A0E51" w14:textId="77777777" w:rsidR="00832204" w:rsidRPr="006C0E2E" w:rsidRDefault="006C0E2E" w:rsidP="00832204">
      <w:pPr>
        <w:spacing w:before="120"/>
        <w:ind w:firstLine="340"/>
        <w:jc w:val="both"/>
        <w:rPr>
          <w:rFonts w:ascii="Arial" w:hAnsi="Arial" w:cs="Arial"/>
          <w:sz w:val="22"/>
          <w:szCs w:val="22"/>
        </w:rPr>
      </w:pPr>
      <w:r w:rsidRPr="006C0E2E">
        <w:rPr>
          <w:rFonts w:ascii="Arial" w:hAnsi="Arial" w:cs="Arial"/>
          <w:sz w:val="22"/>
          <w:szCs w:val="22"/>
        </w:rPr>
        <w:t xml:space="preserve">Z niezbędną dokumentacją sprawy można się zapoznać w Urzędzie Gminy Będzino. </w:t>
      </w:r>
      <w:r w:rsidR="00832204" w:rsidRPr="006C0E2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="00832204" w:rsidRPr="006C0E2E">
        <w:rPr>
          <w:rFonts w:ascii="Arial" w:hAnsi="Arial" w:cs="Arial"/>
          <w:sz w:val="22"/>
          <w:szCs w:val="22"/>
        </w:rPr>
        <w:t xml:space="preserve">ww. Uchwałą można </w:t>
      </w:r>
      <w:r w:rsidR="00BD5E20" w:rsidRPr="006C0E2E">
        <w:rPr>
          <w:rFonts w:ascii="Arial" w:hAnsi="Arial" w:cs="Arial"/>
          <w:sz w:val="22"/>
          <w:szCs w:val="22"/>
        </w:rPr>
        <w:t xml:space="preserve">się </w:t>
      </w:r>
      <w:r w:rsidR="00832204" w:rsidRPr="006C0E2E">
        <w:rPr>
          <w:rFonts w:ascii="Arial" w:hAnsi="Arial" w:cs="Arial"/>
          <w:sz w:val="22"/>
          <w:szCs w:val="22"/>
        </w:rPr>
        <w:t xml:space="preserve">zapoznać na stronie Biuletynu Informacji Publicznej </w:t>
      </w:r>
      <w:r w:rsidR="00832204" w:rsidRPr="006C0E2E">
        <w:rPr>
          <w:rFonts w:ascii="Arial" w:hAnsi="Arial" w:cs="Arial"/>
          <w:sz w:val="22"/>
          <w:szCs w:val="22"/>
        </w:rPr>
        <w:br/>
        <w:t xml:space="preserve">Urzędu </w:t>
      </w:r>
      <w:r w:rsidR="00DE67A7" w:rsidRPr="006C0E2E">
        <w:rPr>
          <w:rFonts w:ascii="Arial" w:hAnsi="Arial" w:cs="Arial"/>
          <w:sz w:val="22"/>
          <w:szCs w:val="22"/>
        </w:rPr>
        <w:t>Gminy Będzino</w:t>
      </w:r>
      <w:r w:rsidR="00832204" w:rsidRPr="006C0E2E">
        <w:rPr>
          <w:rFonts w:ascii="Arial" w:hAnsi="Arial" w:cs="Arial"/>
          <w:sz w:val="22"/>
          <w:szCs w:val="22"/>
        </w:rPr>
        <w:t xml:space="preserve"> pod adresem: </w:t>
      </w:r>
      <w:r w:rsidR="00121B59" w:rsidRPr="00121B59">
        <w:rPr>
          <w:rFonts w:ascii="Arial" w:hAnsi="Arial" w:cs="Arial"/>
          <w:sz w:val="22"/>
          <w:szCs w:val="22"/>
        </w:rPr>
        <w:t>https://bip.bedzino.pl/?id=3624&amp;type=article</w:t>
      </w:r>
    </w:p>
    <w:p w14:paraId="6B23FB36" w14:textId="77777777" w:rsidR="00832204" w:rsidRPr="00A70780" w:rsidRDefault="00832204" w:rsidP="00832204">
      <w:pPr>
        <w:spacing w:before="120"/>
        <w:ind w:firstLine="340"/>
        <w:jc w:val="both"/>
        <w:rPr>
          <w:rFonts w:ascii="Arial" w:hAnsi="Arial" w:cs="Arial"/>
          <w:sz w:val="22"/>
          <w:szCs w:val="22"/>
        </w:rPr>
      </w:pPr>
      <w:r w:rsidRPr="006C0E2E">
        <w:rPr>
          <w:rFonts w:ascii="Arial" w:hAnsi="Arial" w:cs="Arial"/>
          <w:sz w:val="22"/>
          <w:szCs w:val="22"/>
        </w:rPr>
        <w:t xml:space="preserve">Przedmiotem ww. </w:t>
      </w:r>
      <w:r w:rsidR="00121B59">
        <w:rPr>
          <w:rFonts w:ascii="Arial" w:hAnsi="Arial" w:cs="Arial"/>
          <w:sz w:val="22"/>
          <w:szCs w:val="22"/>
        </w:rPr>
        <w:t xml:space="preserve">miejscowego planu zagospodarowania </w:t>
      </w:r>
      <w:r w:rsidR="00121B59" w:rsidRPr="00A70780">
        <w:rPr>
          <w:rFonts w:ascii="Arial" w:hAnsi="Arial" w:cs="Arial"/>
          <w:sz w:val="22"/>
          <w:szCs w:val="22"/>
        </w:rPr>
        <w:t>przestrzennego</w:t>
      </w:r>
      <w:r w:rsidRPr="00A70780">
        <w:rPr>
          <w:rFonts w:ascii="Arial" w:hAnsi="Arial" w:cs="Arial"/>
          <w:sz w:val="22"/>
          <w:szCs w:val="22"/>
        </w:rPr>
        <w:t xml:space="preserve"> jest </w:t>
      </w:r>
      <w:r w:rsidR="00A70780" w:rsidRPr="00A70780">
        <w:rPr>
          <w:rFonts w:ascii="Arial" w:hAnsi="Arial" w:cs="Arial"/>
          <w:sz w:val="22"/>
          <w:szCs w:val="22"/>
        </w:rPr>
        <w:t>ustalenie nowych</w:t>
      </w:r>
      <w:r w:rsidR="00A70780" w:rsidRPr="00A70780">
        <w:rPr>
          <w:rFonts w:ascii="Arial" w:hAnsi="Arial" w:cs="Arial"/>
          <w:sz w:val="22"/>
          <w:szCs w:val="22"/>
          <w:lang w:val="x-none"/>
        </w:rPr>
        <w:t xml:space="preserve"> zasad zagospodarowania terenów a także dokonanie ustaleń wymienionych w</w:t>
      </w:r>
      <w:r w:rsidR="00CE36C3">
        <w:rPr>
          <w:rFonts w:ascii="Arial" w:hAnsi="Arial" w:cs="Arial"/>
          <w:sz w:val="22"/>
          <w:szCs w:val="22"/>
        </w:rPr>
        <w:t> </w:t>
      </w:r>
      <w:r w:rsidR="00A70780" w:rsidRPr="00A70780">
        <w:rPr>
          <w:rFonts w:ascii="Arial" w:hAnsi="Arial" w:cs="Arial"/>
          <w:sz w:val="22"/>
          <w:szCs w:val="22"/>
          <w:lang w:val="x-none"/>
        </w:rPr>
        <w:t>art.</w:t>
      </w:r>
      <w:r w:rsidR="00CE36C3">
        <w:rPr>
          <w:rFonts w:ascii="Arial" w:hAnsi="Arial" w:cs="Arial"/>
          <w:sz w:val="22"/>
          <w:szCs w:val="22"/>
        </w:rPr>
        <w:t> </w:t>
      </w:r>
      <w:r w:rsidR="00A70780" w:rsidRPr="00A70780">
        <w:rPr>
          <w:rFonts w:ascii="Arial" w:hAnsi="Arial" w:cs="Arial"/>
          <w:sz w:val="22"/>
          <w:szCs w:val="22"/>
          <w:lang w:val="x-none"/>
        </w:rPr>
        <w:t>15 ust. 2 i 3 ustawy o planowaniu i zagospodarowaniu przestrzennym dla obszaru objętego sporządzaniem planu miejscowego, którego granice przedstawiono na załączniku graficznym do ww. uchwały</w:t>
      </w:r>
      <w:r w:rsidRPr="00A70780">
        <w:rPr>
          <w:rFonts w:ascii="Arial" w:hAnsi="Arial" w:cs="Arial"/>
          <w:sz w:val="22"/>
          <w:szCs w:val="22"/>
        </w:rPr>
        <w:t>.</w:t>
      </w:r>
    </w:p>
    <w:p w14:paraId="5E6932E4" w14:textId="58ED98DD" w:rsidR="00832204" w:rsidRPr="006C0E2E" w:rsidRDefault="00832204" w:rsidP="00832204">
      <w:pPr>
        <w:spacing w:before="120"/>
        <w:ind w:firstLine="340"/>
        <w:jc w:val="both"/>
        <w:rPr>
          <w:rFonts w:ascii="Arial" w:hAnsi="Arial" w:cs="Arial"/>
          <w:sz w:val="22"/>
          <w:szCs w:val="22"/>
        </w:rPr>
      </w:pPr>
      <w:r w:rsidRPr="006C0E2E">
        <w:rPr>
          <w:rFonts w:ascii="Arial" w:hAnsi="Arial" w:cs="Arial"/>
          <w:spacing w:val="-4"/>
          <w:sz w:val="22"/>
          <w:szCs w:val="22"/>
        </w:rPr>
        <w:t xml:space="preserve">Zainteresowani mogą wnosić do ww. projektu </w:t>
      </w:r>
      <w:r w:rsidR="00A70780">
        <w:rPr>
          <w:rFonts w:ascii="Arial" w:hAnsi="Arial" w:cs="Arial"/>
          <w:spacing w:val="-4"/>
          <w:sz w:val="22"/>
          <w:szCs w:val="22"/>
        </w:rPr>
        <w:t>planu miejscowego</w:t>
      </w:r>
      <w:r w:rsidRPr="006C0E2E">
        <w:rPr>
          <w:rFonts w:ascii="Arial" w:hAnsi="Arial" w:cs="Arial"/>
          <w:spacing w:val="-4"/>
          <w:sz w:val="22"/>
          <w:szCs w:val="22"/>
        </w:rPr>
        <w:t xml:space="preserve"> wnioski w formie papierowej,</w:t>
      </w:r>
      <w:r w:rsidRPr="006C0E2E">
        <w:rPr>
          <w:rFonts w:ascii="Arial" w:hAnsi="Arial" w:cs="Arial"/>
          <w:sz w:val="22"/>
          <w:szCs w:val="22"/>
        </w:rPr>
        <w:t xml:space="preserve"> na adres Urzędu </w:t>
      </w:r>
      <w:r w:rsidR="006F2F74" w:rsidRPr="006C0E2E">
        <w:rPr>
          <w:rFonts w:ascii="Arial" w:hAnsi="Arial" w:cs="Arial"/>
          <w:sz w:val="22"/>
          <w:szCs w:val="22"/>
        </w:rPr>
        <w:t>Gminy Będzino</w:t>
      </w:r>
      <w:r w:rsidRPr="006C0E2E">
        <w:rPr>
          <w:rFonts w:ascii="Arial" w:hAnsi="Arial" w:cs="Arial"/>
          <w:sz w:val="22"/>
          <w:szCs w:val="22"/>
        </w:rPr>
        <w:t xml:space="preserve">, </w:t>
      </w:r>
      <w:r w:rsidR="006F2F74" w:rsidRPr="006C0E2E">
        <w:rPr>
          <w:rFonts w:ascii="Arial" w:hAnsi="Arial" w:cs="Arial"/>
          <w:sz w:val="22"/>
          <w:szCs w:val="22"/>
        </w:rPr>
        <w:t>76-037 Będzino, Będzino 19</w:t>
      </w:r>
      <w:r w:rsidRPr="006C0E2E">
        <w:rPr>
          <w:rFonts w:ascii="Arial" w:hAnsi="Arial" w:cs="Arial"/>
          <w:sz w:val="22"/>
          <w:szCs w:val="22"/>
        </w:rPr>
        <w:t xml:space="preserve"> lub elektronicznej, w tym za pomocą środków komunikacji elektronicznej, w szczególności poczty elektronicznej na adres</w:t>
      </w:r>
      <w:r w:rsidR="006F2F74" w:rsidRPr="006C0E2E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6F2F74" w:rsidRPr="006C0E2E">
          <w:rPr>
            <w:rFonts w:ascii="Arial" w:hAnsi="Arial" w:cs="Arial"/>
            <w:sz w:val="22"/>
            <w:szCs w:val="22"/>
            <w:u w:val="single"/>
            <w:shd w:val="clear" w:color="auto" w:fill="FDFDFD"/>
          </w:rPr>
          <w:t>ug@bedzino.pl</w:t>
        </w:r>
      </w:hyperlink>
      <w:r w:rsidRPr="006C0E2E">
        <w:rPr>
          <w:rFonts w:ascii="Arial" w:hAnsi="Arial" w:cs="Arial"/>
          <w:sz w:val="22"/>
          <w:szCs w:val="22"/>
        </w:rPr>
        <w:t>, w terminie</w:t>
      </w:r>
      <w:r w:rsidRPr="006C0E2E">
        <w:rPr>
          <w:rFonts w:ascii="Arial" w:hAnsi="Arial" w:cs="Arial"/>
          <w:b/>
          <w:sz w:val="22"/>
          <w:szCs w:val="22"/>
        </w:rPr>
        <w:t xml:space="preserve"> do dnia </w:t>
      </w:r>
      <w:r w:rsidR="00553CEF">
        <w:rPr>
          <w:rFonts w:ascii="Arial" w:hAnsi="Arial" w:cs="Arial"/>
          <w:b/>
          <w:sz w:val="22"/>
          <w:szCs w:val="22"/>
        </w:rPr>
        <w:t>14</w:t>
      </w:r>
      <w:r w:rsidRPr="006C0E2E">
        <w:rPr>
          <w:rFonts w:ascii="Arial" w:hAnsi="Arial" w:cs="Arial"/>
          <w:b/>
          <w:sz w:val="22"/>
          <w:szCs w:val="22"/>
        </w:rPr>
        <w:t xml:space="preserve"> </w:t>
      </w:r>
      <w:r w:rsidR="00553CEF">
        <w:rPr>
          <w:rFonts w:ascii="Arial" w:hAnsi="Arial" w:cs="Arial"/>
          <w:b/>
          <w:sz w:val="22"/>
          <w:szCs w:val="22"/>
        </w:rPr>
        <w:t>września</w:t>
      </w:r>
      <w:r w:rsidRPr="006C0E2E">
        <w:rPr>
          <w:rFonts w:ascii="Arial" w:hAnsi="Arial" w:cs="Arial"/>
          <w:b/>
          <w:sz w:val="22"/>
          <w:szCs w:val="22"/>
        </w:rPr>
        <w:t xml:space="preserve"> 2023 r.</w:t>
      </w:r>
    </w:p>
    <w:p w14:paraId="04D2315E" w14:textId="77777777" w:rsidR="00832204" w:rsidRPr="006C0E2E" w:rsidRDefault="00832204" w:rsidP="00832204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6C0E2E">
        <w:rPr>
          <w:rFonts w:ascii="Arial" w:hAnsi="Arial" w:cs="Arial"/>
          <w:sz w:val="22"/>
          <w:szCs w:val="22"/>
        </w:rPr>
        <w:t xml:space="preserve">Wniosek powinien zawierać imię i nazwisko albo nazwę oraz adres zamieszkania </w:t>
      </w:r>
      <w:r w:rsidRPr="006C0E2E">
        <w:rPr>
          <w:rFonts w:ascii="Arial" w:hAnsi="Arial" w:cs="Arial"/>
          <w:sz w:val="22"/>
          <w:szCs w:val="22"/>
        </w:rPr>
        <w:br/>
        <w:t>albo siedziby, przedmiot wniosku oraz oznaczenie nieruchomości, której dotyczy.</w:t>
      </w:r>
    </w:p>
    <w:p w14:paraId="0EBCA324" w14:textId="77777777" w:rsidR="00832204" w:rsidRPr="006C0E2E" w:rsidRDefault="00832204" w:rsidP="00832204">
      <w:pPr>
        <w:ind w:firstLine="340"/>
        <w:jc w:val="both"/>
        <w:rPr>
          <w:rFonts w:ascii="Arial" w:hAnsi="Arial" w:cs="Arial"/>
          <w:sz w:val="22"/>
          <w:szCs w:val="22"/>
        </w:rPr>
      </w:pPr>
      <w:r w:rsidRPr="006C0E2E">
        <w:rPr>
          <w:rFonts w:ascii="Arial" w:hAnsi="Arial" w:cs="Arial"/>
          <w:sz w:val="22"/>
          <w:szCs w:val="22"/>
        </w:rPr>
        <w:t xml:space="preserve">Organem właściwym do rozpatrzenia wniosku jest </w:t>
      </w:r>
      <w:r w:rsidR="006F2F74" w:rsidRPr="006C0E2E">
        <w:rPr>
          <w:rFonts w:ascii="Arial" w:hAnsi="Arial" w:cs="Arial"/>
          <w:sz w:val="22"/>
          <w:szCs w:val="22"/>
        </w:rPr>
        <w:t>Wójt Gminy Będzino</w:t>
      </w:r>
      <w:r w:rsidRPr="006C0E2E">
        <w:rPr>
          <w:rFonts w:ascii="Arial" w:hAnsi="Arial" w:cs="Arial"/>
          <w:sz w:val="22"/>
          <w:szCs w:val="22"/>
        </w:rPr>
        <w:t>.</w:t>
      </w:r>
    </w:p>
    <w:p w14:paraId="75CB5432" w14:textId="77777777" w:rsidR="00832204" w:rsidRPr="00875790" w:rsidRDefault="00832204" w:rsidP="00832204">
      <w:pPr>
        <w:spacing w:before="120"/>
        <w:ind w:firstLine="340"/>
        <w:jc w:val="both"/>
        <w:rPr>
          <w:rFonts w:ascii="Arial" w:hAnsi="Arial" w:cs="Arial"/>
          <w:sz w:val="22"/>
          <w:szCs w:val="22"/>
        </w:rPr>
      </w:pPr>
      <w:r w:rsidRPr="00875790">
        <w:rPr>
          <w:rFonts w:ascii="Arial" w:hAnsi="Arial" w:cs="Arial"/>
          <w:spacing w:val="-4"/>
          <w:sz w:val="22"/>
          <w:szCs w:val="22"/>
        </w:rPr>
        <w:t>Postępowanie w sprawie transgranicznego oddziaływania na środowisko w tym przypadku</w:t>
      </w:r>
      <w:r w:rsidRPr="00875790">
        <w:rPr>
          <w:rFonts w:ascii="Arial" w:hAnsi="Arial" w:cs="Arial"/>
          <w:sz w:val="22"/>
          <w:szCs w:val="22"/>
        </w:rPr>
        <w:t xml:space="preserve"> nie jest prowadzone.</w:t>
      </w:r>
    </w:p>
    <w:p w14:paraId="146A043E" w14:textId="77777777" w:rsidR="000E3B2E" w:rsidRDefault="000E3B2E"/>
    <w:p w14:paraId="42317E96" w14:textId="77777777" w:rsidR="00AA0473" w:rsidRDefault="00AA0473">
      <w:pPr>
        <w:spacing w:after="200" w:line="276" w:lineRule="auto"/>
      </w:pPr>
      <w:r>
        <w:br w:type="page"/>
      </w:r>
    </w:p>
    <w:p w14:paraId="7FD225F1" w14:textId="77777777" w:rsidR="00AA0473" w:rsidRPr="00CE3333" w:rsidRDefault="00AA0473" w:rsidP="00AA0473">
      <w:pPr>
        <w:spacing w:after="6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E3333">
        <w:rPr>
          <w:rFonts w:ascii="Arial" w:hAnsi="Arial" w:cs="Arial"/>
          <w:b/>
          <w:sz w:val="20"/>
          <w:szCs w:val="20"/>
        </w:rPr>
        <w:lastRenderedPageBreak/>
        <w:t xml:space="preserve">Informacja na temat przetwarzania danych osobowych </w:t>
      </w:r>
      <w:r w:rsidRPr="00CE3333">
        <w:rPr>
          <w:rFonts w:ascii="Arial" w:hAnsi="Arial" w:cs="Arial"/>
          <w:b/>
          <w:sz w:val="20"/>
          <w:szCs w:val="20"/>
        </w:rPr>
        <w:br/>
      </w:r>
      <w:r w:rsidRPr="00CE3333">
        <w:rPr>
          <w:rFonts w:ascii="Arial" w:hAnsi="Arial" w:cs="Arial"/>
          <w:b/>
          <w:spacing w:val="-6"/>
          <w:sz w:val="20"/>
          <w:szCs w:val="20"/>
        </w:rPr>
        <w:t xml:space="preserve">w związku z procedurą planistyczną sporządzania/zmiany </w:t>
      </w:r>
      <w:r w:rsidRPr="00CE3333">
        <w:rPr>
          <w:rFonts w:ascii="Arial" w:hAnsi="Arial" w:cs="Arial"/>
          <w:b/>
          <w:spacing w:val="-6"/>
          <w:sz w:val="20"/>
          <w:szCs w:val="20"/>
        </w:rPr>
        <w:br/>
      </w:r>
      <w:r w:rsidR="007223E8">
        <w:rPr>
          <w:rFonts w:ascii="Arial" w:hAnsi="Arial" w:cs="Arial"/>
          <w:b/>
          <w:spacing w:val="-6"/>
          <w:sz w:val="20"/>
          <w:szCs w:val="20"/>
        </w:rPr>
        <w:t>miejscowego planu</w:t>
      </w:r>
      <w:r w:rsidRPr="00CE333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7223E8">
        <w:rPr>
          <w:rFonts w:ascii="Arial" w:hAnsi="Arial" w:cs="Arial"/>
          <w:b/>
          <w:spacing w:val="-6"/>
          <w:sz w:val="20"/>
          <w:szCs w:val="20"/>
        </w:rPr>
        <w:t>zagospodarowania przestrzennego</w:t>
      </w:r>
    </w:p>
    <w:p w14:paraId="3C068C81" w14:textId="77777777" w:rsidR="00AA0473" w:rsidRPr="007223E8" w:rsidRDefault="00A70780" w:rsidP="00AA0473">
      <w:pPr>
        <w:pStyle w:val="Standard"/>
        <w:spacing w:before="120"/>
        <w:ind w:firstLine="340"/>
        <w:jc w:val="both"/>
        <w:rPr>
          <w:rFonts w:ascii="Arial" w:hAnsi="Arial" w:cs="Arial"/>
          <w:b/>
          <w:bCs/>
          <w:spacing w:val="-7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Na podstawie art. 13 ust. 1 i ust. 2 Rozporządzenia Parlamentu Europejskiego i Rady (UE) 2016/679 z</w:t>
      </w:r>
      <w:r w:rsidR="007223E8">
        <w:rPr>
          <w:rFonts w:ascii="Arial" w:hAnsi="Arial" w:cs="Arial"/>
          <w:sz w:val="18"/>
          <w:szCs w:val="18"/>
        </w:rPr>
        <w:t> </w:t>
      </w:r>
      <w:r w:rsidRPr="007223E8">
        <w:rPr>
          <w:rFonts w:ascii="Arial" w:hAnsi="Arial" w:cs="Arial"/>
          <w:sz w:val="18"/>
          <w:szCs w:val="18"/>
        </w:rPr>
        <w:t>27</w:t>
      </w:r>
      <w:r w:rsidR="007223E8">
        <w:rPr>
          <w:rFonts w:ascii="Arial" w:hAnsi="Arial" w:cs="Arial"/>
          <w:sz w:val="18"/>
          <w:szCs w:val="18"/>
        </w:rPr>
        <w:t> </w:t>
      </w:r>
      <w:r w:rsidRPr="007223E8">
        <w:rPr>
          <w:rFonts w:ascii="Arial" w:hAnsi="Arial" w:cs="Arial"/>
          <w:sz w:val="18"/>
          <w:szCs w:val="18"/>
        </w:rPr>
        <w:t>kwietnia 2016 r. w sprawie ochrony osób fizycznych w związku z przetwarzaniem danych osobowych i</w:t>
      </w:r>
      <w:r w:rsidR="007223E8">
        <w:rPr>
          <w:rFonts w:ascii="Arial" w:hAnsi="Arial" w:cs="Arial"/>
          <w:sz w:val="18"/>
          <w:szCs w:val="18"/>
        </w:rPr>
        <w:t> </w:t>
      </w:r>
      <w:r w:rsidRPr="007223E8">
        <w:rPr>
          <w:rFonts w:ascii="Arial" w:hAnsi="Arial" w:cs="Arial"/>
          <w:sz w:val="18"/>
          <w:szCs w:val="18"/>
        </w:rPr>
        <w:t>w</w:t>
      </w:r>
      <w:r w:rsidR="007223E8">
        <w:rPr>
          <w:rFonts w:ascii="Arial" w:hAnsi="Arial" w:cs="Arial"/>
          <w:sz w:val="18"/>
          <w:szCs w:val="18"/>
        </w:rPr>
        <w:t> </w:t>
      </w:r>
      <w:r w:rsidRPr="007223E8">
        <w:rPr>
          <w:rFonts w:ascii="Arial" w:hAnsi="Arial" w:cs="Arial"/>
          <w:sz w:val="18"/>
          <w:szCs w:val="18"/>
        </w:rPr>
        <w:t>sprawie swobodnego przepływu takich danych oraz uchylenia dyrektywy 95/46/WE (ogólne rozporządzenie o</w:t>
      </w:r>
      <w:r w:rsidR="007223E8">
        <w:rPr>
          <w:rFonts w:ascii="Arial" w:hAnsi="Arial" w:cs="Arial"/>
          <w:sz w:val="18"/>
          <w:szCs w:val="18"/>
        </w:rPr>
        <w:t> </w:t>
      </w:r>
      <w:r w:rsidRPr="007223E8">
        <w:rPr>
          <w:rFonts w:ascii="Arial" w:hAnsi="Arial" w:cs="Arial"/>
          <w:sz w:val="18"/>
          <w:szCs w:val="18"/>
        </w:rPr>
        <w:t>ochronie danych osobowych) (</w:t>
      </w:r>
      <w:proofErr w:type="spellStart"/>
      <w:r w:rsidRPr="007223E8">
        <w:rPr>
          <w:rFonts w:ascii="Arial" w:hAnsi="Arial" w:cs="Arial"/>
          <w:sz w:val="18"/>
          <w:szCs w:val="18"/>
        </w:rPr>
        <w:t>Dz.Urz.UE.L</w:t>
      </w:r>
      <w:proofErr w:type="spellEnd"/>
      <w:r w:rsidRPr="007223E8">
        <w:rPr>
          <w:rFonts w:ascii="Arial" w:hAnsi="Arial" w:cs="Arial"/>
          <w:sz w:val="18"/>
          <w:szCs w:val="18"/>
        </w:rPr>
        <w:t>. z 2016</w:t>
      </w:r>
      <w:r w:rsidR="007223E8">
        <w:rPr>
          <w:rFonts w:ascii="Arial" w:hAnsi="Arial" w:cs="Arial"/>
          <w:sz w:val="18"/>
          <w:szCs w:val="18"/>
        </w:rPr>
        <w:t xml:space="preserve"> </w:t>
      </w:r>
      <w:r w:rsidRPr="007223E8">
        <w:rPr>
          <w:rFonts w:ascii="Arial" w:hAnsi="Arial" w:cs="Arial"/>
          <w:sz w:val="18"/>
          <w:szCs w:val="18"/>
        </w:rPr>
        <w:t>r. Nr 119, stron.1) (dalej jako: „RODO”), informujemy Panią/Pana o sposobie i celu, w jakim przetwarzamy Pani/Pana dane osobowe, a także o przysługujących Pani/Panu prawach, wynikających z regulacji o ochronie danych osobowych:</w:t>
      </w:r>
    </w:p>
    <w:p w14:paraId="624917BD" w14:textId="77777777" w:rsidR="00AA0473" w:rsidRPr="007223E8" w:rsidRDefault="00AA0473" w:rsidP="00AA0473">
      <w:pPr>
        <w:numPr>
          <w:ilvl w:val="0"/>
          <w:numId w:val="3"/>
        </w:numPr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pacing w:val="-4"/>
          <w:sz w:val="18"/>
          <w:szCs w:val="18"/>
        </w:rPr>
        <w:t>Administratorem Pani/Pana danych osobowych jest: Wójt Gminy Będzino</w:t>
      </w:r>
      <w:r w:rsidR="00A70780" w:rsidRPr="007223E8">
        <w:rPr>
          <w:rFonts w:ascii="Arial" w:hAnsi="Arial" w:cs="Arial"/>
          <w:spacing w:val="-4"/>
          <w:sz w:val="18"/>
          <w:szCs w:val="18"/>
        </w:rPr>
        <w:t xml:space="preserve"> </w:t>
      </w:r>
      <w:r w:rsidR="00A70780" w:rsidRPr="007223E8">
        <w:rPr>
          <w:rFonts w:ascii="Arial" w:hAnsi="Arial" w:cs="Arial"/>
          <w:sz w:val="18"/>
          <w:szCs w:val="18"/>
        </w:rPr>
        <w:t>(dane adresowe: Urząd Gminy Będzino, 76-037 Będzino).</w:t>
      </w:r>
    </w:p>
    <w:p w14:paraId="29209690" w14:textId="77777777" w:rsidR="00AA0473" w:rsidRPr="007223E8" w:rsidRDefault="007223E8" w:rsidP="007223E8">
      <w:pPr>
        <w:numPr>
          <w:ilvl w:val="0"/>
          <w:numId w:val="3"/>
        </w:numPr>
        <w:spacing w:before="60"/>
        <w:ind w:left="340" w:hanging="34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Wyznaczyliśmy inspektora ochrony danych, z którym może Pani/Pan kontaktować się we wszystkich sprawach dotyczących przetwarzania danych osobowych oraz korzystania z praw związanych z</w:t>
      </w:r>
      <w:r>
        <w:rPr>
          <w:rFonts w:ascii="Arial" w:hAnsi="Arial" w:cs="Arial"/>
          <w:sz w:val="18"/>
          <w:szCs w:val="18"/>
        </w:rPr>
        <w:t> </w:t>
      </w:r>
      <w:r w:rsidRPr="007223E8">
        <w:rPr>
          <w:rFonts w:ascii="Arial" w:hAnsi="Arial" w:cs="Arial"/>
          <w:sz w:val="18"/>
          <w:szCs w:val="18"/>
        </w:rPr>
        <w:t>przetwarzaniem danych osobowych drogą elektroniczną (iod@bedzino.pl) lub pisemnie na adres Administratora danych</w:t>
      </w:r>
      <w:r w:rsidR="00A70780" w:rsidRPr="007223E8">
        <w:rPr>
          <w:rFonts w:ascii="Arial" w:hAnsi="Arial" w:cs="Arial"/>
          <w:sz w:val="18"/>
          <w:szCs w:val="18"/>
        </w:rPr>
        <w:t>.</w:t>
      </w:r>
    </w:p>
    <w:p w14:paraId="623CD12D" w14:textId="77777777" w:rsidR="00AA0473" w:rsidRPr="007223E8" w:rsidRDefault="007223E8" w:rsidP="00AA047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40"/>
        <w:ind w:left="340" w:hanging="34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Pani/Pana dane osobowe przetwarzane są w celu/celach:</w:t>
      </w:r>
    </w:p>
    <w:p w14:paraId="52319465" w14:textId="77777777" w:rsidR="007223E8" w:rsidRPr="007223E8" w:rsidRDefault="007223E8" w:rsidP="007223E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4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wypełnienia obowiązku prawnego ciążącego na Administratorze (art. 6 ust. 1 lit. c RODO),</w:t>
      </w:r>
    </w:p>
    <w:p w14:paraId="5316D9DB" w14:textId="77777777" w:rsidR="007223E8" w:rsidRPr="007223E8" w:rsidRDefault="007223E8" w:rsidP="007223E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4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wypełnienia obowiązków prawnych ciążących na Administratorze (art. 6 ust. 1 lit. e RODO),</w:t>
      </w:r>
    </w:p>
    <w:p w14:paraId="2EB0875E" w14:textId="77777777" w:rsidR="007223E8" w:rsidRPr="007223E8" w:rsidRDefault="007223E8" w:rsidP="007223E8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before="40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realizacji zawartych umów (art. 6 ust. 1 lit. b RODO), w pozostałych przypadkach Pani/Pana dane osobowe przetwarzane są wyłącznie na podstawie udzielonej zgody w zakresie i celu określonym w</w:t>
      </w:r>
      <w:r>
        <w:rPr>
          <w:rFonts w:ascii="Arial" w:hAnsi="Arial" w:cs="Arial"/>
          <w:sz w:val="18"/>
          <w:szCs w:val="18"/>
        </w:rPr>
        <w:t> </w:t>
      </w:r>
      <w:r w:rsidRPr="007223E8">
        <w:rPr>
          <w:rFonts w:ascii="Arial" w:hAnsi="Arial" w:cs="Arial"/>
          <w:sz w:val="18"/>
          <w:szCs w:val="18"/>
        </w:rPr>
        <w:t>treści zgody (art. 6 ust. 1 lit. a RODO).</w:t>
      </w:r>
    </w:p>
    <w:p w14:paraId="4545EEB3" w14:textId="77777777" w:rsidR="00AA0473" w:rsidRPr="007223E8" w:rsidRDefault="007223E8" w:rsidP="00AA047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40"/>
        <w:ind w:left="340" w:hanging="340"/>
        <w:contextualSpacing w:val="0"/>
        <w:jc w:val="both"/>
        <w:textAlignment w:val="baseline"/>
        <w:rPr>
          <w:rFonts w:ascii="Arial" w:hAnsi="Arial" w:cs="Arial"/>
          <w:spacing w:val="-2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Podstawą prawną przetwarzania Pani/Pana danych osobowych są obowiązujące przepisy prawa , zawarte umowy lub udzielona przez Panią/ Pana zgoda</w:t>
      </w:r>
      <w:r w:rsidR="00AA0473" w:rsidRPr="007223E8">
        <w:rPr>
          <w:rFonts w:ascii="Arial" w:hAnsi="Arial" w:cs="Arial"/>
          <w:spacing w:val="-2"/>
          <w:sz w:val="18"/>
          <w:szCs w:val="18"/>
        </w:rPr>
        <w:t>.</w:t>
      </w:r>
    </w:p>
    <w:p w14:paraId="26E322CB" w14:textId="77777777" w:rsidR="00AA0473" w:rsidRPr="007223E8" w:rsidRDefault="007223E8" w:rsidP="00AA047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40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Z danych osobowych będziemy korzystać do momentu zakończenia realizacji celów określonych w pkt 3, a</w:t>
      </w:r>
      <w:r>
        <w:rPr>
          <w:rFonts w:ascii="Arial" w:hAnsi="Arial" w:cs="Arial"/>
          <w:sz w:val="18"/>
          <w:szCs w:val="18"/>
        </w:rPr>
        <w:t> </w:t>
      </w:r>
      <w:r w:rsidRPr="007223E8">
        <w:rPr>
          <w:rFonts w:ascii="Arial" w:hAnsi="Arial" w:cs="Arial"/>
          <w:sz w:val="18"/>
          <w:szCs w:val="18"/>
        </w:rPr>
        <w:t>po tym czasie przez okres oraz w zakresie wymaganym przez przepisy powszechnie obowiązującego prawa</w:t>
      </w:r>
      <w:r w:rsidR="00AA0473" w:rsidRPr="007223E8">
        <w:rPr>
          <w:rFonts w:ascii="Arial" w:hAnsi="Arial" w:cs="Arial"/>
          <w:sz w:val="18"/>
          <w:szCs w:val="18"/>
        </w:rPr>
        <w:t>.</w:t>
      </w:r>
      <w:bookmarkStart w:id="0" w:name="_Hlk522537619"/>
    </w:p>
    <w:p w14:paraId="72BA9072" w14:textId="77777777" w:rsidR="00AA0473" w:rsidRPr="007223E8" w:rsidRDefault="007223E8" w:rsidP="00AA047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40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bookmarkStart w:id="1" w:name="_Hlk522537446"/>
      <w:bookmarkEnd w:id="0"/>
      <w:r w:rsidRPr="007223E8">
        <w:rPr>
          <w:rFonts w:ascii="Arial" w:hAnsi="Arial" w:cs="Arial"/>
          <w:sz w:val="18"/>
          <w:szCs w:val="18"/>
        </w:rPr>
        <w:t>Pani/Pana dane mogą zostać przekazane: – organom władzy publicznej oraz podmiotom wykonującym zadania publiczne lub działających na zlecenie organów władzy publicznej, w zakresie i w celach, które wynikają z przepisów powszechnie obowiązującego prawa, – innym podmiotom, które na podstawie stosownych umów podpisanych z Gminą Będzino przetwarzają dane osobowe dla których Administratorem jest Wójt Gminy Będzino</w:t>
      </w:r>
      <w:r w:rsidR="00AA0473" w:rsidRPr="007223E8">
        <w:rPr>
          <w:rFonts w:ascii="Arial" w:hAnsi="Arial" w:cs="Arial"/>
          <w:sz w:val="18"/>
          <w:szCs w:val="18"/>
        </w:rPr>
        <w:t>.</w:t>
      </w:r>
    </w:p>
    <w:bookmarkEnd w:id="1"/>
    <w:p w14:paraId="7A446949" w14:textId="77777777" w:rsidR="007223E8" w:rsidRPr="007223E8" w:rsidRDefault="007223E8" w:rsidP="00AA047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40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Pani/Pana dane mogą być przetwarzane w sposób zautomatyzowany i nie będą podlegać profilowaniu.</w:t>
      </w:r>
    </w:p>
    <w:p w14:paraId="2D8809BC" w14:textId="77777777" w:rsidR="00AA0473" w:rsidRPr="007223E8" w:rsidRDefault="007223E8" w:rsidP="00AA0473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40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Pani/Pana dane nie trafią poza Europejski Obszar Gospodarczy (obejmujący Unię Europejską, Norwegię, Liechtenstein i Islandię)</w:t>
      </w:r>
      <w:r w:rsidR="00AA0473" w:rsidRPr="007223E8">
        <w:rPr>
          <w:rFonts w:ascii="Arial" w:hAnsi="Arial" w:cs="Arial"/>
          <w:sz w:val="18"/>
          <w:szCs w:val="18"/>
        </w:rPr>
        <w:t>.</w:t>
      </w:r>
    </w:p>
    <w:p w14:paraId="56EA40A5" w14:textId="77777777" w:rsidR="00AA0473" w:rsidRPr="007223E8" w:rsidRDefault="007223E8" w:rsidP="00AA0473">
      <w:pPr>
        <w:pStyle w:val="Akapitzlist"/>
        <w:numPr>
          <w:ilvl w:val="0"/>
          <w:numId w:val="3"/>
        </w:numPr>
        <w:spacing w:before="40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W związku z przetwarzaniem Pani/Pana danych osobowych, przysługują Pani/Panu następujące prawa:</w:t>
      </w:r>
    </w:p>
    <w:p w14:paraId="73BEE17D" w14:textId="77777777" w:rsidR="007223E8" w:rsidRPr="007223E8" w:rsidRDefault="007223E8" w:rsidP="007223E8">
      <w:pPr>
        <w:pStyle w:val="Akapitzlist"/>
        <w:numPr>
          <w:ilvl w:val="0"/>
          <w:numId w:val="8"/>
        </w:numPr>
        <w:spacing w:before="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prawo dostępu do danych osobowych,</w:t>
      </w:r>
    </w:p>
    <w:p w14:paraId="7CDD79A8" w14:textId="77777777" w:rsidR="007223E8" w:rsidRPr="007223E8" w:rsidRDefault="007223E8" w:rsidP="007223E8">
      <w:pPr>
        <w:pStyle w:val="Akapitzlist"/>
        <w:numPr>
          <w:ilvl w:val="0"/>
          <w:numId w:val="8"/>
        </w:numPr>
        <w:spacing w:before="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prawo żądania sprostowania/poprawienia danych osobowych,</w:t>
      </w:r>
    </w:p>
    <w:p w14:paraId="57912EF8" w14:textId="77777777" w:rsidR="007223E8" w:rsidRPr="007223E8" w:rsidRDefault="007223E8" w:rsidP="007223E8">
      <w:pPr>
        <w:pStyle w:val="Akapitzlist"/>
        <w:numPr>
          <w:ilvl w:val="0"/>
          <w:numId w:val="8"/>
        </w:numPr>
        <w:spacing w:before="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prawo żądania usunięcia danych osobowych przetwarzanych bezpodstawnie; informujemy, że</w:t>
      </w:r>
      <w:r>
        <w:rPr>
          <w:rFonts w:ascii="Arial" w:hAnsi="Arial" w:cs="Arial"/>
          <w:sz w:val="18"/>
          <w:szCs w:val="18"/>
        </w:rPr>
        <w:t> </w:t>
      </w:r>
      <w:r w:rsidRPr="007223E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 </w:t>
      </w:r>
      <w:r w:rsidRPr="007223E8">
        <w:rPr>
          <w:rFonts w:ascii="Arial" w:hAnsi="Arial" w:cs="Arial"/>
          <w:sz w:val="18"/>
          <w:szCs w:val="18"/>
        </w:rPr>
        <w:t>zakresie, w jakim Pani/Pana dane są przetwarzane na podstawie zgody ma Pani/Pan prawo wycofania zgody na przetwarzanie danych w dowolnym momencie,</w:t>
      </w:r>
    </w:p>
    <w:p w14:paraId="77C3D38E" w14:textId="77777777" w:rsidR="007223E8" w:rsidRPr="007223E8" w:rsidRDefault="007223E8" w:rsidP="007223E8">
      <w:pPr>
        <w:pStyle w:val="Akapitzlist"/>
        <w:numPr>
          <w:ilvl w:val="0"/>
          <w:numId w:val="8"/>
        </w:numPr>
        <w:spacing w:before="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prawo żądania ograniczenia przetwarzania danych osobowych,</w:t>
      </w:r>
    </w:p>
    <w:p w14:paraId="2E97EB45" w14:textId="77777777" w:rsidR="007223E8" w:rsidRPr="007223E8" w:rsidRDefault="007223E8" w:rsidP="007223E8">
      <w:pPr>
        <w:pStyle w:val="Akapitzlist"/>
        <w:numPr>
          <w:ilvl w:val="0"/>
          <w:numId w:val="8"/>
        </w:numPr>
        <w:spacing w:before="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prawo wyrażenia sprzeciwu wobec przetwarzania Pani/Pana danych osobowych ze względu na</w:t>
      </w:r>
      <w:r>
        <w:rPr>
          <w:rFonts w:ascii="Arial" w:hAnsi="Arial" w:cs="Arial"/>
          <w:sz w:val="18"/>
          <w:szCs w:val="18"/>
        </w:rPr>
        <w:t> </w:t>
      </w:r>
      <w:r w:rsidRPr="007223E8">
        <w:rPr>
          <w:rFonts w:ascii="Arial" w:hAnsi="Arial" w:cs="Arial"/>
          <w:sz w:val="18"/>
          <w:szCs w:val="18"/>
        </w:rPr>
        <w:t>Pani/Pana szczególną sytuacje – w przypadkach, gdy przetwarzamy dane na podstawie naszego prawnie usprawiedliwionego interesu,</w:t>
      </w:r>
    </w:p>
    <w:p w14:paraId="15297323" w14:textId="77777777" w:rsidR="007223E8" w:rsidRPr="007223E8" w:rsidRDefault="007223E8" w:rsidP="007223E8">
      <w:pPr>
        <w:pStyle w:val="Akapitzlist"/>
        <w:numPr>
          <w:ilvl w:val="0"/>
          <w:numId w:val="8"/>
        </w:numPr>
        <w:spacing w:before="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14:paraId="7232BA9D" w14:textId="77777777" w:rsidR="007223E8" w:rsidRPr="007223E8" w:rsidRDefault="007223E8" w:rsidP="007223E8">
      <w:pPr>
        <w:pStyle w:val="Akapitzlist"/>
        <w:numPr>
          <w:ilvl w:val="0"/>
          <w:numId w:val="8"/>
        </w:numPr>
        <w:spacing w:before="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prawo wniesienia skargi do organu nadzorczego, gdy uzna Pani/Pan, iż przetwarzanie danych osobowych narusza przepisy ogólnego rozporządzenia o ochronie danych osobowych.</w:t>
      </w:r>
    </w:p>
    <w:p w14:paraId="1F2DFC05" w14:textId="77777777" w:rsidR="00AA0473" w:rsidRPr="007223E8" w:rsidRDefault="007223E8" w:rsidP="00AA0473">
      <w:pPr>
        <w:pStyle w:val="Akapitzlist"/>
        <w:numPr>
          <w:ilvl w:val="0"/>
          <w:numId w:val="3"/>
        </w:numPr>
        <w:spacing w:before="40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</w:t>
      </w:r>
      <w:r>
        <w:rPr>
          <w:rFonts w:ascii="Arial" w:hAnsi="Arial" w:cs="Arial"/>
          <w:sz w:val="18"/>
          <w:szCs w:val="18"/>
        </w:rPr>
        <w:t> </w:t>
      </w:r>
      <w:r w:rsidRPr="007223E8">
        <w:rPr>
          <w:rFonts w:ascii="Arial" w:hAnsi="Arial" w:cs="Arial"/>
          <w:sz w:val="18"/>
          <w:szCs w:val="18"/>
        </w:rPr>
        <w:t>dowolnym momencie. Cofnięcie to nie ma wpływu na zgodność przetwarzania, którego dokonano na</w:t>
      </w:r>
      <w:r>
        <w:rPr>
          <w:rFonts w:ascii="Arial" w:hAnsi="Arial" w:cs="Arial"/>
          <w:sz w:val="18"/>
          <w:szCs w:val="18"/>
        </w:rPr>
        <w:t> </w:t>
      </w:r>
      <w:r w:rsidRPr="007223E8">
        <w:rPr>
          <w:rFonts w:ascii="Arial" w:hAnsi="Arial" w:cs="Arial"/>
          <w:sz w:val="18"/>
          <w:szCs w:val="18"/>
        </w:rPr>
        <w:t>podstawie zgody przed jej cofnięciem, z obowiązującym prawem.</w:t>
      </w:r>
    </w:p>
    <w:p w14:paraId="4229FD58" w14:textId="77777777" w:rsidR="007223E8" w:rsidRPr="007223E8" w:rsidRDefault="007223E8" w:rsidP="00AA0473">
      <w:pPr>
        <w:pStyle w:val="Akapitzlist"/>
        <w:numPr>
          <w:ilvl w:val="0"/>
          <w:numId w:val="3"/>
        </w:numPr>
        <w:spacing w:before="40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5FE8F547" w14:textId="77777777" w:rsidR="007223E8" w:rsidRPr="007223E8" w:rsidRDefault="007223E8" w:rsidP="00AA0473">
      <w:pPr>
        <w:pStyle w:val="Akapitzlist"/>
        <w:numPr>
          <w:ilvl w:val="0"/>
          <w:numId w:val="3"/>
        </w:numPr>
        <w:spacing w:before="40"/>
        <w:ind w:left="340" w:hanging="340"/>
        <w:contextualSpacing w:val="0"/>
        <w:jc w:val="both"/>
        <w:rPr>
          <w:rFonts w:ascii="Arial" w:hAnsi="Arial" w:cs="Arial"/>
          <w:sz w:val="18"/>
          <w:szCs w:val="18"/>
        </w:rPr>
      </w:pPr>
      <w:r w:rsidRPr="007223E8">
        <w:rPr>
          <w:rFonts w:ascii="Arial" w:hAnsi="Arial" w:cs="Arial"/>
          <w:sz w:val="18"/>
          <w:szCs w:val="18"/>
        </w:rPr>
        <w:t>Podanie przez Panią/Pana danych osobowych jest obowiązkowe, w sytuacji gdy przesłankę przetwarzania danych osobowych stanowi przepis prawa.</w:t>
      </w:r>
    </w:p>
    <w:p w14:paraId="07169C9B" w14:textId="77777777" w:rsidR="00AA0473" w:rsidRDefault="00AA0473"/>
    <w:sectPr w:rsidR="00AA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3353"/>
    <w:multiLevelType w:val="hybridMultilevel"/>
    <w:tmpl w:val="4566E5B2"/>
    <w:lvl w:ilvl="0" w:tplc="72F6D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1BCB"/>
    <w:multiLevelType w:val="hybridMultilevel"/>
    <w:tmpl w:val="F58E0682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EF2569B"/>
    <w:multiLevelType w:val="hybridMultilevel"/>
    <w:tmpl w:val="7B8E86B0"/>
    <w:lvl w:ilvl="0" w:tplc="A97C7C12">
      <w:start w:val="1"/>
      <w:numFmt w:val="decimal"/>
      <w:lvlText w:val="7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3413A24"/>
    <w:multiLevelType w:val="multilevel"/>
    <w:tmpl w:val="8682ACFA"/>
    <w:styleLink w:val="WWNum2"/>
    <w:lvl w:ilvl="0">
      <w:start w:val="1"/>
      <w:numFmt w:val="decimal"/>
      <w:lvlText w:val="%1)"/>
      <w:lvlJc w:val="left"/>
      <w:pPr>
        <w:ind w:left="50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0754411"/>
    <w:multiLevelType w:val="hybridMultilevel"/>
    <w:tmpl w:val="25CA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820B6"/>
    <w:multiLevelType w:val="hybridMultilevel"/>
    <w:tmpl w:val="41082D5E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7F6A5E2B"/>
    <w:multiLevelType w:val="hybridMultilevel"/>
    <w:tmpl w:val="067ACBA2"/>
    <w:lvl w:ilvl="0" w:tplc="9E5CA2BA">
      <w:start w:val="1"/>
      <w:numFmt w:val="decimal"/>
      <w:lvlText w:val="9.%1."/>
      <w:lvlJc w:val="left"/>
      <w:pPr>
        <w:ind w:left="10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813675714">
    <w:abstractNumId w:val="4"/>
  </w:num>
  <w:num w:numId="2" w16cid:durableId="557788885">
    <w:abstractNumId w:val="3"/>
  </w:num>
  <w:num w:numId="3" w16cid:durableId="1860774252">
    <w:abstractNumId w:val="3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ascii="Arial" w:hAnsi="Arial" w:cs="Arial" w:hint="default"/>
          <w:sz w:val="18"/>
          <w:szCs w:val="18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221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941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661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381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101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821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541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261" w:hanging="180"/>
        </w:pPr>
      </w:lvl>
    </w:lvlOverride>
  </w:num>
  <w:num w:numId="4" w16cid:durableId="311763696">
    <w:abstractNumId w:val="0"/>
  </w:num>
  <w:num w:numId="5" w16cid:durableId="2085299392">
    <w:abstractNumId w:val="2"/>
  </w:num>
  <w:num w:numId="6" w16cid:durableId="1681925235">
    <w:abstractNumId w:val="6"/>
  </w:num>
  <w:num w:numId="7" w16cid:durableId="1203400598">
    <w:abstractNumId w:val="5"/>
  </w:num>
  <w:num w:numId="8" w16cid:durableId="20684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04"/>
    <w:rsid w:val="000C45E9"/>
    <w:rsid w:val="000E3B2E"/>
    <w:rsid w:val="00121B59"/>
    <w:rsid w:val="00367A77"/>
    <w:rsid w:val="00553CEF"/>
    <w:rsid w:val="006C0E2E"/>
    <w:rsid w:val="006F2F74"/>
    <w:rsid w:val="007223E8"/>
    <w:rsid w:val="00832204"/>
    <w:rsid w:val="00875790"/>
    <w:rsid w:val="00A70780"/>
    <w:rsid w:val="00AA0473"/>
    <w:rsid w:val="00BD5E20"/>
    <w:rsid w:val="00CE36B5"/>
    <w:rsid w:val="00CE36C3"/>
    <w:rsid w:val="00DE67A7"/>
    <w:rsid w:val="00F2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0855"/>
  <w15:docId w15:val="{5CAD79A0-91F7-4756-B692-E5DC276B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2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204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AA047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numbering" w:customStyle="1" w:styleId="WWNum2">
    <w:name w:val="WWNum2"/>
    <w:rsid w:val="00AA047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edz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Bartosz Kopera</cp:lastModifiedBy>
  <cp:revision>2</cp:revision>
  <dcterms:created xsi:type="dcterms:W3CDTF">2023-08-17T08:33:00Z</dcterms:created>
  <dcterms:modified xsi:type="dcterms:W3CDTF">2023-08-17T08:33:00Z</dcterms:modified>
</cp:coreProperties>
</file>