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71C05" w14:textId="08D7ED38" w:rsidR="00FB4253" w:rsidRDefault="003E7A86" w:rsidP="00007422">
      <w:pPr>
        <w:ind w:left="5664" w:hanging="5664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PP</w:t>
      </w:r>
      <w:r w:rsidR="00FB4253" w:rsidRPr="00BC1E91">
        <w:rPr>
          <w:rFonts w:ascii="Calibri" w:hAnsi="Calibri"/>
          <w:sz w:val="22"/>
        </w:rPr>
        <w:tab/>
      </w:r>
      <w:r w:rsidR="00A14182">
        <w:rPr>
          <w:rFonts w:ascii="Calibri" w:hAnsi="Calibri"/>
          <w:sz w:val="22"/>
        </w:rPr>
        <w:t xml:space="preserve">…………………………… </w:t>
      </w:r>
      <w:r w:rsidR="00FB4253" w:rsidRPr="00BC1E91">
        <w:rPr>
          <w:rFonts w:ascii="Calibri" w:hAnsi="Calibri"/>
          <w:sz w:val="22"/>
        </w:rPr>
        <w:t>dnia ..............................</w:t>
      </w:r>
    </w:p>
    <w:p w14:paraId="692AB9BD" w14:textId="77777777" w:rsidR="00007422" w:rsidRPr="00007422" w:rsidRDefault="00007422" w:rsidP="00007422">
      <w:pPr>
        <w:ind w:left="5664" w:hanging="2124"/>
        <w:jc w:val="center"/>
        <w:rPr>
          <w:rFonts w:ascii="Calibri" w:hAnsi="Calibri"/>
          <w:sz w:val="16"/>
          <w:szCs w:val="16"/>
        </w:rPr>
      </w:pPr>
      <w:r w:rsidRPr="00007422">
        <w:rPr>
          <w:rFonts w:ascii="Calibri" w:hAnsi="Calibri"/>
          <w:sz w:val="16"/>
          <w:szCs w:val="16"/>
        </w:rPr>
        <w:t>(miejscowość)</w:t>
      </w:r>
    </w:p>
    <w:p w14:paraId="27248445" w14:textId="1F43411D" w:rsidR="00CC6C8C" w:rsidRPr="00BC1E91" w:rsidRDefault="00E3041E" w:rsidP="001D1901">
      <w:pPr>
        <w:spacing w:before="100" w:after="120"/>
        <w:ind w:right="5392" w:hanging="181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E54849" wp14:editId="4336901B">
                <wp:simplePos x="0" y="0"/>
                <wp:positionH relativeFrom="column">
                  <wp:posOffset>2857500</wp:posOffset>
                </wp:positionH>
                <wp:positionV relativeFrom="paragraph">
                  <wp:posOffset>218440</wp:posOffset>
                </wp:positionV>
                <wp:extent cx="3429000" cy="1203325"/>
                <wp:effectExtent l="9525" t="6350" r="9525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03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2E2ED" w14:textId="77777777" w:rsidR="000A2DFC" w:rsidRDefault="000A2DFC" w:rsidP="000A2DFC">
                            <w:pPr>
                              <w:spacing w:before="100"/>
                              <w:ind w:right="5395" w:hanging="18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985FBD" w14:textId="77777777" w:rsidR="000A2DFC" w:rsidRDefault="000A2DFC" w:rsidP="000A2DFC">
                            <w:pPr>
                              <w:spacing w:before="240" w:after="10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WÓJT GMINY BĘDZINO</w:t>
                            </w:r>
                          </w:p>
                          <w:p w14:paraId="069D8DA3" w14:textId="77777777" w:rsidR="000A2DFC" w:rsidRDefault="000A2DFC" w:rsidP="000A2DFC">
                            <w:pPr>
                              <w:spacing w:before="240" w:after="10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BĘDZINO 19</w:t>
                            </w:r>
                          </w:p>
                          <w:p w14:paraId="654F4DA0" w14:textId="77777777" w:rsidR="000A2DFC" w:rsidRPr="00CC6C8C" w:rsidRDefault="000A2DFC" w:rsidP="000A2DFC">
                            <w:pPr>
                              <w:spacing w:before="240" w:after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76-037 BĘDZINO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548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5pt;margin-top:17.2pt;width:270pt;height:9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" strokecolor="white">
                <v:fill opacity="0"/>
                <v:textbox>
                  <w:txbxContent>
                    <w:p w14:paraId="2B12E2ED" w14:textId="77777777" w:rsidR="000A2DFC" w:rsidRDefault="000A2DFC" w:rsidP="000A2DFC">
                      <w:pPr>
                        <w:spacing w:before="100"/>
                        <w:ind w:right="5395" w:hanging="180"/>
                        <w:jc w:val="center"/>
                        <w:rPr>
                          <w:rFonts w:ascii="Arial" w:hAnsi="Arial"/>
                          <w:sz w:val="20"/>
                          <w:szCs w:val="20"/>
                          <w:u w:val="single"/>
                        </w:rPr>
                      </w:pPr>
                    </w:p>
                    <w:p w14:paraId="0E985FBD" w14:textId="77777777" w:rsidR="000A2DFC" w:rsidRDefault="000A2DFC" w:rsidP="000A2DFC">
                      <w:pPr>
                        <w:spacing w:before="240" w:after="100"/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WÓJT GMINY BĘDZINO</w:t>
                      </w:r>
                    </w:p>
                    <w:p w14:paraId="069D8DA3" w14:textId="77777777" w:rsidR="000A2DFC" w:rsidRDefault="000A2DFC" w:rsidP="000A2DFC">
                      <w:pPr>
                        <w:spacing w:before="240" w:after="100"/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BĘDZINO 19</w:t>
                      </w:r>
                    </w:p>
                    <w:p w14:paraId="654F4DA0" w14:textId="77777777" w:rsidR="000A2DFC" w:rsidRPr="00CC6C8C" w:rsidRDefault="000A2DFC" w:rsidP="000A2DFC">
                      <w:pPr>
                        <w:spacing w:before="240" w:after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76-037 BĘDZINO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6C8C" w:rsidRPr="00BC1E91">
        <w:rPr>
          <w:rFonts w:ascii="Calibri" w:hAnsi="Calibri"/>
          <w:sz w:val="20"/>
          <w:szCs w:val="20"/>
        </w:rPr>
        <w:t>…………………………………………….………</w:t>
      </w:r>
    </w:p>
    <w:p w14:paraId="3EF3012A" w14:textId="77777777" w:rsidR="00CC6C8C" w:rsidRPr="00BC1E91" w:rsidRDefault="00CC6C8C" w:rsidP="001D1901">
      <w:pPr>
        <w:spacing w:before="100" w:after="120"/>
        <w:ind w:right="5392" w:hanging="181"/>
        <w:jc w:val="center"/>
        <w:rPr>
          <w:rFonts w:ascii="Calibri" w:hAnsi="Calibri"/>
          <w:sz w:val="20"/>
          <w:szCs w:val="20"/>
        </w:rPr>
      </w:pPr>
      <w:r w:rsidRPr="00BC1E91">
        <w:rPr>
          <w:rFonts w:ascii="Calibri" w:hAnsi="Calibri"/>
          <w:sz w:val="20"/>
          <w:szCs w:val="20"/>
        </w:rPr>
        <w:t>…………………..………………………………..</w:t>
      </w:r>
    </w:p>
    <w:p w14:paraId="0B8087A5" w14:textId="77777777" w:rsidR="00CC6C8C" w:rsidRPr="00BC1E91" w:rsidRDefault="00CC6C8C" w:rsidP="001D1901">
      <w:pPr>
        <w:spacing w:before="100" w:after="120"/>
        <w:ind w:right="5392" w:hanging="181"/>
        <w:jc w:val="center"/>
        <w:rPr>
          <w:rFonts w:ascii="Calibri" w:hAnsi="Calibri"/>
          <w:sz w:val="20"/>
          <w:szCs w:val="20"/>
        </w:rPr>
      </w:pPr>
      <w:r w:rsidRPr="00BC1E91">
        <w:rPr>
          <w:rFonts w:ascii="Calibri" w:hAnsi="Calibri"/>
          <w:sz w:val="20"/>
          <w:szCs w:val="20"/>
        </w:rPr>
        <w:t>…………………………………………….………</w:t>
      </w:r>
    </w:p>
    <w:p w14:paraId="5CE0812F" w14:textId="77777777" w:rsidR="00CC6C8C" w:rsidRPr="00BC1E91" w:rsidRDefault="00CC6C8C" w:rsidP="001D1901">
      <w:pPr>
        <w:spacing w:before="100" w:after="120"/>
        <w:ind w:right="5392" w:hanging="181"/>
        <w:jc w:val="center"/>
        <w:rPr>
          <w:rFonts w:ascii="Calibri" w:hAnsi="Calibri"/>
          <w:sz w:val="20"/>
          <w:szCs w:val="20"/>
        </w:rPr>
      </w:pPr>
      <w:r w:rsidRPr="00BC1E91">
        <w:rPr>
          <w:rFonts w:ascii="Calibri" w:hAnsi="Calibri"/>
          <w:sz w:val="20"/>
          <w:szCs w:val="20"/>
        </w:rPr>
        <w:t>…………………..………………………………..</w:t>
      </w:r>
    </w:p>
    <w:p w14:paraId="2BC8C36A" w14:textId="77777777" w:rsidR="00CC6C8C" w:rsidRPr="00BC1E91" w:rsidRDefault="00CC6C8C" w:rsidP="001D1901">
      <w:pPr>
        <w:spacing w:before="100" w:after="120"/>
        <w:ind w:right="5392" w:hanging="181"/>
        <w:jc w:val="center"/>
        <w:rPr>
          <w:rFonts w:ascii="Calibri" w:hAnsi="Calibri"/>
          <w:sz w:val="20"/>
          <w:szCs w:val="20"/>
        </w:rPr>
      </w:pPr>
      <w:r w:rsidRPr="00BC1E91">
        <w:rPr>
          <w:rFonts w:ascii="Calibri" w:hAnsi="Calibri"/>
          <w:sz w:val="20"/>
          <w:szCs w:val="20"/>
        </w:rPr>
        <w:t>…………………………………………….………</w:t>
      </w:r>
    </w:p>
    <w:p w14:paraId="4FFD7D18" w14:textId="77777777" w:rsidR="000A2DFC" w:rsidRPr="00BC1E91" w:rsidRDefault="000A2DFC" w:rsidP="000A2DFC">
      <w:pPr>
        <w:spacing w:before="100"/>
        <w:ind w:right="5395" w:hanging="180"/>
        <w:jc w:val="center"/>
        <w:rPr>
          <w:rFonts w:ascii="Calibri" w:hAnsi="Calibri"/>
          <w:sz w:val="22"/>
          <w:szCs w:val="22"/>
          <w:u w:val="single"/>
        </w:rPr>
      </w:pPr>
      <w:r w:rsidRPr="00BC1E91">
        <w:rPr>
          <w:rFonts w:ascii="Calibri" w:hAnsi="Calibri"/>
          <w:sz w:val="22"/>
          <w:szCs w:val="22"/>
        </w:rPr>
        <w:t>Nazwisko, imię inwestora, nazwa podmiotu gospodarczego lub</w:t>
      </w:r>
      <w:r>
        <w:rPr>
          <w:rFonts w:ascii="Calibri" w:hAnsi="Calibri"/>
          <w:sz w:val="22"/>
          <w:szCs w:val="22"/>
        </w:rPr>
        <w:t xml:space="preserve"> </w:t>
      </w:r>
      <w:r w:rsidRPr="00BC1E91">
        <w:rPr>
          <w:rFonts w:ascii="Calibri" w:hAnsi="Calibri"/>
          <w:sz w:val="22"/>
          <w:szCs w:val="22"/>
        </w:rPr>
        <w:t xml:space="preserve">instytucji, adres </w:t>
      </w:r>
      <w:r w:rsidRPr="00BC1E91">
        <w:rPr>
          <w:rFonts w:ascii="Calibri" w:hAnsi="Calibri"/>
          <w:sz w:val="22"/>
          <w:szCs w:val="22"/>
          <w:u w:val="single"/>
        </w:rPr>
        <w:t>(tel.)</w:t>
      </w:r>
    </w:p>
    <w:p w14:paraId="4AB4D56A" w14:textId="77777777" w:rsidR="00CC6C8C" w:rsidRPr="00BC1E91" w:rsidRDefault="00CC6C8C">
      <w:pPr>
        <w:rPr>
          <w:rFonts w:ascii="Calibri" w:hAnsi="Calibri"/>
        </w:rPr>
      </w:pPr>
    </w:p>
    <w:p w14:paraId="166C193B" w14:textId="77777777" w:rsidR="00BC1E91" w:rsidRDefault="00BC1E91">
      <w:pPr>
        <w:pStyle w:val="Nagwek1"/>
        <w:rPr>
          <w:rFonts w:ascii="Calibri" w:hAnsi="Calibri"/>
        </w:rPr>
      </w:pPr>
    </w:p>
    <w:p w14:paraId="79F2C4FB" w14:textId="77777777" w:rsidR="004934BA" w:rsidRDefault="00FB4253">
      <w:pPr>
        <w:pStyle w:val="Nagwek1"/>
        <w:rPr>
          <w:rFonts w:ascii="Calibri" w:hAnsi="Calibri"/>
        </w:rPr>
      </w:pPr>
      <w:r w:rsidRPr="00BC1E91">
        <w:rPr>
          <w:rFonts w:ascii="Calibri" w:hAnsi="Calibri"/>
        </w:rPr>
        <w:t xml:space="preserve">WNIOSEK O WYDANIE DECYZJI O </w:t>
      </w:r>
      <w:r w:rsidR="004934BA">
        <w:rPr>
          <w:rFonts w:ascii="Calibri" w:hAnsi="Calibri"/>
        </w:rPr>
        <w:t xml:space="preserve">USTALENIU </w:t>
      </w:r>
    </w:p>
    <w:p w14:paraId="4C10981E" w14:textId="3D40CC84" w:rsidR="00FB4253" w:rsidRPr="00BC1E91" w:rsidRDefault="004934BA">
      <w:pPr>
        <w:pStyle w:val="Nagwek1"/>
        <w:rPr>
          <w:rFonts w:ascii="Calibri" w:hAnsi="Calibri"/>
        </w:rPr>
      </w:pPr>
      <w:r>
        <w:rPr>
          <w:rFonts w:ascii="Calibri" w:hAnsi="Calibri"/>
        </w:rPr>
        <w:t>LOKALIZACJI INWESTYCJI CELU PUBLICZNEGO</w:t>
      </w:r>
      <w:r w:rsidR="00FB4253" w:rsidRPr="00BC1E91">
        <w:rPr>
          <w:rFonts w:ascii="Calibri" w:hAnsi="Calibri"/>
        </w:rPr>
        <w:t xml:space="preserve"> </w:t>
      </w:r>
    </w:p>
    <w:p w14:paraId="33A88CC4" w14:textId="77777777" w:rsidR="00FB4253" w:rsidRPr="00BC1E91" w:rsidRDefault="00FB4253">
      <w:pPr>
        <w:jc w:val="center"/>
        <w:rPr>
          <w:rFonts w:ascii="Calibri" w:hAnsi="Calibri"/>
        </w:rPr>
      </w:pPr>
    </w:p>
    <w:p w14:paraId="642D1B2F" w14:textId="36DCFC8C" w:rsidR="00FB4253" w:rsidRPr="00BC1E91" w:rsidRDefault="00FB4253">
      <w:pPr>
        <w:pStyle w:val="Tekstpodstawowy3"/>
        <w:rPr>
          <w:rFonts w:ascii="Calibri" w:hAnsi="Calibri"/>
        </w:rPr>
      </w:pPr>
      <w:r w:rsidRPr="00BC1E91">
        <w:rPr>
          <w:rFonts w:ascii="Calibri" w:hAnsi="Calibri"/>
        </w:rPr>
        <w:t>Informacje zawierające dane określone w art. 52 ust. 2 ustawy z dnia 27 marca 2003</w:t>
      </w:r>
      <w:r w:rsidR="000B57CE" w:rsidRPr="00BC1E91">
        <w:rPr>
          <w:rFonts w:ascii="Calibri" w:hAnsi="Calibri"/>
        </w:rPr>
        <w:t xml:space="preserve"> </w:t>
      </w:r>
      <w:r w:rsidRPr="00BC1E91">
        <w:rPr>
          <w:rFonts w:ascii="Calibri" w:hAnsi="Calibri"/>
        </w:rPr>
        <w:t>r. o</w:t>
      </w:r>
      <w:r w:rsidR="004934BA">
        <w:rPr>
          <w:rFonts w:ascii="Calibri" w:hAnsi="Calibri"/>
        </w:rPr>
        <w:t xml:space="preserve"> </w:t>
      </w:r>
      <w:r w:rsidRPr="00BC1E91">
        <w:rPr>
          <w:rFonts w:ascii="Calibri" w:hAnsi="Calibri"/>
        </w:rPr>
        <w:t xml:space="preserve">planowaniu i zagospodarowaniu przestrzennym (Dz. U. </w:t>
      </w:r>
      <w:r w:rsidR="004257DA">
        <w:rPr>
          <w:rFonts w:ascii="Calibri" w:hAnsi="Calibri"/>
        </w:rPr>
        <w:t>z 20</w:t>
      </w:r>
      <w:r w:rsidR="004934BA">
        <w:rPr>
          <w:rFonts w:ascii="Calibri" w:hAnsi="Calibri"/>
        </w:rPr>
        <w:t>20</w:t>
      </w:r>
      <w:r w:rsidR="004257DA">
        <w:rPr>
          <w:rFonts w:ascii="Calibri" w:hAnsi="Calibri"/>
        </w:rPr>
        <w:t xml:space="preserve"> r.</w:t>
      </w:r>
      <w:r w:rsidRPr="00BC1E91">
        <w:rPr>
          <w:rFonts w:ascii="Calibri" w:hAnsi="Calibri"/>
        </w:rPr>
        <w:t xml:space="preserve"> poz. </w:t>
      </w:r>
      <w:r w:rsidR="004934BA">
        <w:rPr>
          <w:rFonts w:ascii="Calibri" w:hAnsi="Calibri"/>
        </w:rPr>
        <w:t>293</w:t>
      </w:r>
      <w:r w:rsidRPr="00BC1E91">
        <w:rPr>
          <w:rFonts w:ascii="Calibri" w:hAnsi="Calibri"/>
        </w:rPr>
        <w:t>):</w:t>
      </w:r>
    </w:p>
    <w:p w14:paraId="3178CE10" w14:textId="77777777" w:rsidR="00FB4253" w:rsidRPr="00BC1E91" w:rsidRDefault="00FB4253">
      <w:pPr>
        <w:tabs>
          <w:tab w:val="left" w:pos="0"/>
        </w:tabs>
        <w:jc w:val="both"/>
        <w:rPr>
          <w:rFonts w:ascii="Calibri" w:hAnsi="Calibri"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10"/>
      </w:tblGrid>
      <w:tr w:rsidR="00FB4253" w:rsidRPr="00BC1E91" w14:paraId="5AFEE5F0" w14:textId="77777777">
        <w:tc>
          <w:tcPr>
            <w:tcW w:w="9610" w:type="dxa"/>
          </w:tcPr>
          <w:p w14:paraId="02861C8D" w14:textId="77777777" w:rsidR="00FB4253" w:rsidRPr="00BC1E91" w:rsidRDefault="00FB4253">
            <w:pPr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 xml:space="preserve">Nazwa inwestycji: </w:t>
            </w:r>
          </w:p>
          <w:p w14:paraId="6E01ED70" w14:textId="77777777" w:rsidR="00FB4253" w:rsidRPr="00BC1E91" w:rsidRDefault="00FB4253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................................................................................................................................................…</w:t>
            </w:r>
            <w:r w:rsidR="00BC1E91" w:rsidRPr="00BC1E91">
              <w:rPr>
                <w:rFonts w:ascii="Calibri" w:hAnsi="Calibri"/>
                <w:sz w:val="22"/>
              </w:rPr>
              <w:t>……………………</w:t>
            </w:r>
            <w:r w:rsidRPr="00BC1E91">
              <w:rPr>
                <w:rFonts w:ascii="Calibri" w:hAnsi="Calibri"/>
                <w:sz w:val="22"/>
              </w:rPr>
              <w:t>.</w:t>
            </w:r>
          </w:p>
        </w:tc>
      </w:tr>
      <w:tr w:rsidR="00FB4253" w:rsidRPr="00BC1E91" w14:paraId="6044D1C1" w14:textId="77777777">
        <w:tc>
          <w:tcPr>
            <w:tcW w:w="9610" w:type="dxa"/>
          </w:tcPr>
          <w:p w14:paraId="7FC80984" w14:textId="77777777" w:rsidR="00FB4253" w:rsidRPr="00BC1E91" w:rsidRDefault="00FB4253">
            <w:pPr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 xml:space="preserve">Rodzaj inwestycji: </w:t>
            </w:r>
          </w:p>
          <w:p w14:paraId="38220B48" w14:textId="77777777" w:rsidR="00FB4253" w:rsidRPr="00BC1E91" w:rsidRDefault="00FB4253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2"/>
              </w:rPr>
              <w:t>.....................</w:t>
            </w:r>
            <w:r w:rsidRPr="00BC1E91">
              <w:rPr>
                <w:rFonts w:ascii="Calibri" w:hAnsi="Calibri"/>
                <w:sz w:val="22"/>
              </w:rPr>
              <w:t>.….. ......................................................................................................................................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2"/>
              </w:rPr>
              <w:t>.....................</w:t>
            </w:r>
            <w:r w:rsidRPr="00BC1E91">
              <w:rPr>
                <w:rFonts w:ascii="Calibri" w:hAnsi="Calibri"/>
                <w:sz w:val="22"/>
              </w:rPr>
              <w:t>..........…..</w:t>
            </w:r>
          </w:p>
          <w:p w14:paraId="0D17AC97" w14:textId="77777777" w:rsidR="00FB4253" w:rsidRPr="00BC1E91" w:rsidRDefault="00FB4253">
            <w:pPr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2"/>
              </w:rPr>
              <w:t>.....................</w:t>
            </w:r>
            <w:r w:rsidRPr="00BC1E91">
              <w:rPr>
                <w:rFonts w:ascii="Calibri" w:hAnsi="Calibri"/>
                <w:sz w:val="22"/>
              </w:rPr>
              <w:t>............…..</w:t>
            </w:r>
          </w:p>
        </w:tc>
      </w:tr>
      <w:tr w:rsidR="00FB4253" w:rsidRPr="00BC1E91" w14:paraId="6B00A91C" w14:textId="77777777">
        <w:tc>
          <w:tcPr>
            <w:tcW w:w="9610" w:type="dxa"/>
          </w:tcPr>
          <w:p w14:paraId="4B2FBC18" w14:textId="77777777" w:rsidR="00FB4253" w:rsidRPr="00BC1E91" w:rsidRDefault="00FB4253">
            <w:pPr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Lokalizacja (numer działki, obręb ewidencyjny, adres):</w:t>
            </w:r>
          </w:p>
          <w:p w14:paraId="014FBC8A" w14:textId="77777777" w:rsidR="00FB4253" w:rsidRPr="00BC1E91" w:rsidRDefault="00FB4253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2"/>
              </w:rPr>
              <w:t>............................................</w:t>
            </w:r>
            <w:r w:rsidRPr="00BC1E91">
              <w:rPr>
                <w:rFonts w:ascii="Calibri" w:hAnsi="Calibri"/>
                <w:sz w:val="22"/>
              </w:rPr>
              <w:t>............…….</w:t>
            </w:r>
          </w:p>
        </w:tc>
      </w:tr>
      <w:tr w:rsidR="00FB4253" w:rsidRPr="00BC1E91" w14:paraId="51E34209" w14:textId="77777777">
        <w:trPr>
          <w:trHeight w:val="2903"/>
        </w:trPr>
        <w:tc>
          <w:tcPr>
            <w:tcW w:w="9610" w:type="dxa"/>
          </w:tcPr>
          <w:p w14:paraId="1364931C" w14:textId="77777777" w:rsidR="00FB4253" w:rsidRPr="00BC1E91" w:rsidRDefault="00FB4253">
            <w:pPr>
              <w:pStyle w:val="Tekstpodstawowy2"/>
              <w:rPr>
                <w:rFonts w:ascii="Calibri" w:hAnsi="Calibri"/>
              </w:rPr>
            </w:pPr>
            <w:r w:rsidRPr="00BC1E91">
              <w:rPr>
                <w:rFonts w:ascii="Calibri" w:hAnsi="Calibri"/>
              </w:rPr>
              <w:t>Określenie planowanego sposobu zagospodarowania terenu oraz charakterystyki zabudowy</w:t>
            </w:r>
            <w:r w:rsidR="00BC1E91">
              <w:rPr>
                <w:rFonts w:ascii="Calibri" w:hAnsi="Calibri"/>
              </w:rPr>
              <w:t xml:space="preserve"> </w:t>
            </w:r>
            <w:r w:rsidRPr="00BC1E91">
              <w:rPr>
                <w:rFonts w:ascii="Calibri" w:hAnsi="Calibri"/>
              </w:rPr>
              <w:t>i zagospodarowania terenu, w tym przeznaczenia i gabarytów projektowanych obiektów budowlanych, przedstawione w formie opisowej:</w:t>
            </w:r>
          </w:p>
          <w:p w14:paraId="146C4276" w14:textId="77777777" w:rsidR="00FB4253" w:rsidRPr="00BC1E91" w:rsidRDefault="00FB425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BC1E91">
              <w:rPr>
                <w:rFonts w:ascii="Calibri" w:hAnsi="Calibri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………………........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0"/>
              </w:rPr>
              <w:t>...................................................................................</w:t>
            </w:r>
            <w:r w:rsidRPr="00BC1E91">
              <w:rPr>
                <w:rFonts w:ascii="Calibri" w:hAnsi="Calibri"/>
                <w:sz w:val="20"/>
              </w:rPr>
              <w:t>............</w:t>
            </w:r>
          </w:p>
          <w:p w14:paraId="183E5F91" w14:textId="77777777" w:rsidR="00FB4253" w:rsidRPr="00BC1E91" w:rsidRDefault="00FB425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BC1E91">
              <w:rPr>
                <w:rFonts w:ascii="Calibri" w:hAnsi="Calibri"/>
                <w:sz w:val="20"/>
              </w:rPr>
              <w:t>............................................................................................................................................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0"/>
              </w:rPr>
              <w:t>...........................</w:t>
            </w:r>
            <w:r w:rsidRPr="00BC1E91">
              <w:rPr>
                <w:rFonts w:ascii="Calibri" w:hAnsi="Calibri"/>
                <w:sz w:val="20"/>
              </w:rPr>
              <w:t>....……………..</w:t>
            </w:r>
          </w:p>
          <w:p w14:paraId="2BE50815" w14:textId="77777777" w:rsidR="00FB4253" w:rsidRPr="00BC1E91" w:rsidRDefault="00FB4253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 w:rsidRPr="00BC1E91">
              <w:rPr>
                <w:rFonts w:ascii="Calibri" w:hAnsi="Calibri"/>
                <w:sz w:val="20"/>
              </w:rPr>
              <w:t>...................................................................................................................................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0"/>
              </w:rPr>
              <w:t>...........................</w:t>
            </w:r>
            <w:r w:rsidRPr="00BC1E91">
              <w:rPr>
                <w:rFonts w:ascii="Calibri" w:hAnsi="Calibri"/>
                <w:sz w:val="20"/>
              </w:rPr>
              <w:t>.............…………….. ...................................................................................................................................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0"/>
              </w:rPr>
              <w:t>.............................</w:t>
            </w:r>
            <w:r w:rsidRPr="00BC1E91">
              <w:rPr>
                <w:rFonts w:ascii="Calibri" w:hAnsi="Calibri"/>
                <w:sz w:val="20"/>
              </w:rPr>
              <w:t>...........………………</w:t>
            </w:r>
          </w:p>
          <w:p w14:paraId="0C73CF45" w14:textId="77777777" w:rsidR="00FB4253" w:rsidRPr="00BC1E91" w:rsidRDefault="00FB4253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0"/>
              </w:rPr>
              <w:t>…………………………………………………………………………………………………………</w:t>
            </w:r>
            <w:r w:rsidR="00BC1E91">
              <w:rPr>
                <w:rFonts w:ascii="Calibri" w:hAnsi="Calibri"/>
                <w:sz w:val="20"/>
              </w:rPr>
              <w:t>………………………………………………………….</w:t>
            </w:r>
            <w:r w:rsidRPr="00BC1E91">
              <w:rPr>
                <w:rFonts w:ascii="Calibri" w:hAnsi="Calibri"/>
                <w:sz w:val="20"/>
              </w:rPr>
              <w:t>……………..</w:t>
            </w:r>
          </w:p>
        </w:tc>
      </w:tr>
      <w:tr w:rsidR="00FB4253" w:rsidRPr="00BC1E91" w14:paraId="7B25D37A" w14:textId="77777777">
        <w:trPr>
          <w:trHeight w:val="414"/>
        </w:trPr>
        <w:tc>
          <w:tcPr>
            <w:tcW w:w="9610" w:type="dxa"/>
          </w:tcPr>
          <w:p w14:paraId="16694769" w14:textId="77777777" w:rsidR="00FB4253" w:rsidRPr="00BC1E91" w:rsidRDefault="00FB4253">
            <w:pPr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Zapotrzebowanie na wodę:</w:t>
            </w:r>
          </w:p>
          <w:p w14:paraId="5FE54F73" w14:textId="77777777" w:rsidR="00FB4253" w:rsidRPr="00BC1E91" w:rsidRDefault="00FB4253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2"/>
              </w:rPr>
              <w:t>.....................</w:t>
            </w:r>
            <w:r w:rsidRPr="00BC1E91">
              <w:rPr>
                <w:rFonts w:ascii="Calibri" w:hAnsi="Calibri"/>
                <w:sz w:val="22"/>
              </w:rPr>
              <w:t>................…..</w:t>
            </w:r>
          </w:p>
        </w:tc>
      </w:tr>
      <w:tr w:rsidR="00FB4253" w:rsidRPr="00BC1E91" w14:paraId="631BE408" w14:textId="77777777">
        <w:trPr>
          <w:trHeight w:val="414"/>
        </w:trPr>
        <w:tc>
          <w:tcPr>
            <w:tcW w:w="9610" w:type="dxa"/>
          </w:tcPr>
          <w:p w14:paraId="752EF451" w14:textId="77777777" w:rsidR="00FB4253" w:rsidRPr="00BC1E91" w:rsidRDefault="00FB4253">
            <w:pPr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Zapotrzebowanie na energię:</w:t>
            </w:r>
          </w:p>
          <w:p w14:paraId="255FB127" w14:textId="77777777" w:rsidR="00FB4253" w:rsidRPr="00BC1E91" w:rsidRDefault="00FB4253">
            <w:pPr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2"/>
              </w:rPr>
              <w:t>.....................</w:t>
            </w:r>
            <w:r w:rsidRPr="00BC1E91">
              <w:rPr>
                <w:rFonts w:ascii="Calibri" w:hAnsi="Calibri"/>
                <w:sz w:val="22"/>
              </w:rPr>
              <w:t>......................…..</w:t>
            </w:r>
          </w:p>
        </w:tc>
      </w:tr>
      <w:tr w:rsidR="00FB4253" w:rsidRPr="00BC1E91" w14:paraId="4847FDA5" w14:textId="77777777">
        <w:trPr>
          <w:trHeight w:val="221"/>
        </w:trPr>
        <w:tc>
          <w:tcPr>
            <w:tcW w:w="9610" w:type="dxa"/>
          </w:tcPr>
          <w:p w14:paraId="4007EFF5" w14:textId="77777777" w:rsidR="00FB4253" w:rsidRPr="00BC1E91" w:rsidRDefault="00FB4253">
            <w:pPr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Sposób odprowadzenia lub oczyszczania ścieków:</w:t>
            </w:r>
          </w:p>
          <w:p w14:paraId="0B8D56CF" w14:textId="77777777" w:rsidR="00FB4253" w:rsidRPr="00BC1E91" w:rsidRDefault="00FB4253">
            <w:pPr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2"/>
              </w:rPr>
              <w:t>.....................</w:t>
            </w:r>
            <w:r w:rsidRPr="00BC1E91">
              <w:rPr>
                <w:rFonts w:ascii="Calibri" w:hAnsi="Calibri"/>
                <w:sz w:val="22"/>
              </w:rPr>
              <w:t>................…..</w:t>
            </w:r>
          </w:p>
        </w:tc>
      </w:tr>
      <w:tr w:rsidR="00FB4253" w:rsidRPr="00BC1E91" w14:paraId="63E28A40" w14:textId="77777777">
        <w:trPr>
          <w:trHeight w:val="280"/>
        </w:trPr>
        <w:tc>
          <w:tcPr>
            <w:tcW w:w="9610" w:type="dxa"/>
          </w:tcPr>
          <w:p w14:paraId="0CDA707F" w14:textId="77777777" w:rsidR="00FB4253" w:rsidRPr="00BC1E91" w:rsidRDefault="00FB4253">
            <w:pPr>
              <w:spacing w:before="40"/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Inne potrzeby w zakresie infrastruktury technicznej (np. zapotrzebowanie na gaz, sposób ogrzewania); dojazd - określenie dostępu do drogi publicznej; w szczególnych przypadkach sposób unieszkodliwiania odpadów:</w:t>
            </w:r>
          </w:p>
          <w:p w14:paraId="331A6B8A" w14:textId="77777777" w:rsidR="00FB4253" w:rsidRPr="00BC1E91" w:rsidRDefault="001D1901">
            <w:pPr>
              <w:jc w:val="both"/>
              <w:rPr>
                <w:rFonts w:ascii="Calibri" w:hAnsi="Calibri"/>
              </w:rPr>
            </w:pPr>
            <w:r w:rsidRPr="00BC1E91">
              <w:rPr>
                <w:rFonts w:ascii="Calibri" w:hAnsi="Calibri"/>
              </w:rPr>
              <w:t>…...</w:t>
            </w:r>
            <w:r w:rsidR="00FB4253" w:rsidRPr="00BC1E91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BC1E91">
              <w:rPr>
                <w:rFonts w:ascii="Calibri" w:hAnsi="Calibri"/>
              </w:rPr>
              <w:t>………………………………………………………………………………………………</w:t>
            </w:r>
            <w:r w:rsidR="00FB4253" w:rsidRPr="00BC1E91">
              <w:rPr>
                <w:rFonts w:ascii="Calibri" w:hAnsi="Calibri"/>
              </w:rPr>
              <w:t>…………</w:t>
            </w:r>
          </w:p>
          <w:p w14:paraId="179C57D7" w14:textId="77777777" w:rsidR="00FB4253" w:rsidRPr="00BC1E91" w:rsidRDefault="00FB4253" w:rsidP="001D1901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FB4253" w:rsidRPr="00BC1E91" w14:paraId="4D289E72" w14:textId="77777777">
        <w:trPr>
          <w:trHeight w:val="280"/>
        </w:trPr>
        <w:tc>
          <w:tcPr>
            <w:tcW w:w="9610" w:type="dxa"/>
          </w:tcPr>
          <w:p w14:paraId="04DEAD78" w14:textId="77777777" w:rsidR="00FB4253" w:rsidRPr="00BC1E91" w:rsidRDefault="00FB4253">
            <w:pPr>
              <w:pStyle w:val="Tekstpodstawowy2"/>
              <w:rPr>
                <w:rFonts w:ascii="Calibri" w:hAnsi="Calibri"/>
              </w:rPr>
            </w:pPr>
            <w:r w:rsidRPr="00BC1E91">
              <w:rPr>
                <w:rFonts w:ascii="Calibri" w:hAnsi="Calibri"/>
              </w:rPr>
              <w:lastRenderedPageBreak/>
              <w:t>Określenie powierzchni sprzedaży w przypadku planowanej budowy obiektu handlowego:</w:t>
            </w:r>
          </w:p>
          <w:p w14:paraId="6DB17D81" w14:textId="77777777" w:rsidR="00FB4253" w:rsidRPr="00BC1E91" w:rsidRDefault="00FB4253">
            <w:pPr>
              <w:spacing w:before="40"/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…………………………………………………………………………………………………………….</w:t>
            </w:r>
          </w:p>
        </w:tc>
      </w:tr>
      <w:tr w:rsidR="00FB4253" w:rsidRPr="00BC1E91" w14:paraId="7BD99C0F" w14:textId="77777777">
        <w:trPr>
          <w:trHeight w:val="1513"/>
        </w:trPr>
        <w:tc>
          <w:tcPr>
            <w:tcW w:w="9610" w:type="dxa"/>
          </w:tcPr>
          <w:p w14:paraId="2A535A80" w14:textId="77777777" w:rsidR="00FB4253" w:rsidRPr="00BC1E91" w:rsidRDefault="00FB4253">
            <w:pPr>
              <w:pStyle w:val="Tekstpodstawowy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Określenie charakterystycznych parametrów technicznych inwestycji oraz dane charakteryzujące jej wpływ na środowisko:</w:t>
            </w:r>
          </w:p>
          <w:p w14:paraId="5AC3A73B" w14:textId="77777777" w:rsidR="00FB4253" w:rsidRPr="00BC1E91" w:rsidRDefault="00FB4253">
            <w:pPr>
              <w:spacing w:before="40" w:line="360" w:lineRule="auto"/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C1E91">
              <w:rPr>
                <w:rFonts w:ascii="Calibri" w:hAnsi="Calibri"/>
                <w:sz w:val="22"/>
              </w:rPr>
              <w:t>................................................................</w:t>
            </w:r>
            <w:r w:rsidRPr="00BC1E91">
              <w:rPr>
                <w:rFonts w:ascii="Calibri" w:hAnsi="Calibri"/>
                <w:sz w:val="22"/>
              </w:rPr>
              <w:t>.....................……....</w:t>
            </w:r>
          </w:p>
          <w:p w14:paraId="1EF36E42" w14:textId="77777777" w:rsidR="00FB4253" w:rsidRPr="00BC1E91" w:rsidRDefault="00FB4253">
            <w:pPr>
              <w:spacing w:before="40" w:line="360" w:lineRule="auto"/>
              <w:jc w:val="both"/>
              <w:rPr>
                <w:rFonts w:ascii="Calibri" w:hAnsi="Calibri"/>
                <w:sz w:val="22"/>
              </w:rPr>
            </w:pPr>
            <w:r w:rsidRPr="00BC1E91">
              <w:rPr>
                <w:rFonts w:ascii="Calibri" w:hAnsi="Calibri"/>
                <w:sz w:val="22"/>
              </w:rPr>
              <w:t>…………………………………………………………………………………………………………….……………………………………………………………………………………</w:t>
            </w:r>
            <w:r w:rsidR="00BC1E91">
              <w:rPr>
                <w:rFonts w:ascii="Calibri" w:hAnsi="Calibri"/>
                <w:sz w:val="22"/>
              </w:rPr>
              <w:t>…………………………………………………………………………………………………………..</w:t>
            </w:r>
            <w:r w:rsidRPr="00BC1E91">
              <w:rPr>
                <w:rFonts w:ascii="Calibri" w:hAnsi="Calibri"/>
                <w:sz w:val="22"/>
              </w:rPr>
              <w:t>……………………….</w:t>
            </w:r>
          </w:p>
        </w:tc>
      </w:tr>
    </w:tbl>
    <w:p w14:paraId="6644F398" w14:textId="77777777" w:rsidR="00FB4253" w:rsidRPr="00BC1E91" w:rsidRDefault="00FB4253">
      <w:pPr>
        <w:spacing w:before="100"/>
        <w:jc w:val="both"/>
        <w:rPr>
          <w:rFonts w:ascii="Calibri" w:hAnsi="Calibri"/>
          <w:b/>
          <w:sz w:val="22"/>
          <w:u w:val="single"/>
        </w:rPr>
      </w:pPr>
      <w:r w:rsidRPr="00BC1E91">
        <w:rPr>
          <w:rFonts w:ascii="Calibri" w:hAnsi="Calibri"/>
          <w:b/>
          <w:sz w:val="22"/>
          <w:u w:val="single"/>
        </w:rPr>
        <w:t>ZAŁĄCZNIKI DO WNIOSKU:</w:t>
      </w:r>
    </w:p>
    <w:p w14:paraId="7E41E9B4" w14:textId="77777777" w:rsidR="00FB4253" w:rsidRPr="00BC1E91" w:rsidRDefault="00FB4253">
      <w:pPr>
        <w:numPr>
          <w:ilvl w:val="0"/>
          <w:numId w:val="1"/>
        </w:numPr>
        <w:jc w:val="both"/>
        <w:rPr>
          <w:rFonts w:ascii="Calibri" w:hAnsi="Calibri"/>
          <w:sz w:val="18"/>
        </w:rPr>
      </w:pPr>
      <w:r w:rsidRPr="00BC1E91">
        <w:rPr>
          <w:rFonts w:ascii="Calibri" w:hAnsi="Calibri"/>
          <w:sz w:val="18"/>
        </w:rPr>
        <w:t>określenie planowanego sposobu zagospodarowania terenu oraz charakterystyki zabudowy</w:t>
      </w:r>
      <w:r w:rsidR="00BC1E91">
        <w:rPr>
          <w:rFonts w:ascii="Calibri" w:hAnsi="Calibri"/>
          <w:sz w:val="18"/>
        </w:rPr>
        <w:t xml:space="preserve"> </w:t>
      </w:r>
      <w:r w:rsidRPr="00BC1E91">
        <w:rPr>
          <w:rFonts w:ascii="Calibri" w:hAnsi="Calibri"/>
          <w:sz w:val="18"/>
        </w:rPr>
        <w:t xml:space="preserve">i zagospodarowania terenu, w tym przeznaczenia i gabarytów projektowanych obiektów budowlanych, przedstawione w </w:t>
      </w:r>
      <w:r w:rsidRPr="00BC1E91">
        <w:rPr>
          <w:rFonts w:ascii="Calibri" w:hAnsi="Calibri"/>
          <w:sz w:val="18"/>
          <w:u w:val="single"/>
        </w:rPr>
        <w:t>formie</w:t>
      </w:r>
      <w:r w:rsidR="00BC1E91">
        <w:rPr>
          <w:rFonts w:ascii="Calibri" w:hAnsi="Calibri"/>
          <w:sz w:val="18"/>
          <w:u w:val="single"/>
        </w:rPr>
        <w:t xml:space="preserve"> </w:t>
      </w:r>
      <w:r w:rsidRPr="00BC1E91">
        <w:rPr>
          <w:rFonts w:ascii="Calibri" w:hAnsi="Calibri"/>
          <w:sz w:val="18"/>
          <w:u w:val="single"/>
        </w:rPr>
        <w:t>graficznej</w:t>
      </w:r>
      <w:r w:rsidRPr="00BC1E91">
        <w:rPr>
          <w:rFonts w:ascii="Calibri" w:hAnsi="Calibri"/>
          <w:sz w:val="18"/>
        </w:rPr>
        <w:t>,</w:t>
      </w:r>
    </w:p>
    <w:p w14:paraId="41AF9647" w14:textId="7706B3BF" w:rsidR="00FB4253" w:rsidRPr="00BC1E91" w:rsidRDefault="00FB4253">
      <w:pPr>
        <w:numPr>
          <w:ilvl w:val="0"/>
          <w:numId w:val="1"/>
        </w:numPr>
        <w:jc w:val="both"/>
        <w:rPr>
          <w:rFonts w:ascii="Calibri" w:hAnsi="Calibri"/>
          <w:sz w:val="18"/>
        </w:rPr>
      </w:pPr>
      <w:r w:rsidRPr="00BC1E91">
        <w:rPr>
          <w:rFonts w:ascii="Calibri" w:hAnsi="Calibri"/>
          <w:sz w:val="18"/>
        </w:rPr>
        <w:t xml:space="preserve">określenie granic terenu objętego wnioskiem, przedstawionych na </w:t>
      </w:r>
      <w:r w:rsidRPr="00BC1E91">
        <w:rPr>
          <w:rFonts w:ascii="Calibri" w:hAnsi="Calibri"/>
          <w:sz w:val="18"/>
          <w:u w:val="single"/>
        </w:rPr>
        <w:t>2 egzemplarzach kopii mapy zasadniczej</w:t>
      </w:r>
      <w:r w:rsidRPr="00BC1E91">
        <w:rPr>
          <w:rFonts w:ascii="Calibri" w:hAnsi="Calibri"/>
          <w:sz w:val="18"/>
        </w:rPr>
        <w:t xml:space="preserve"> lub w przypadku jej braku, na kopii mapy katastralnej, przyjętych do państwowego zasobu geodezyjnego i kartograficznego, obejmujących teren, którego wniosek dotyczy i obszaru, na który ta inwestycja będzie oddziaływać, w skali 1:500</w:t>
      </w:r>
      <w:r w:rsidR="004934BA">
        <w:rPr>
          <w:rFonts w:ascii="Calibri" w:hAnsi="Calibri"/>
          <w:sz w:val="18"/>
        </w:rPr>
        <w:t xml:space="preserve"> lub 1:1000</w:t>
      </w:r>
      <w:r w:rsidRPr="00BC1E91">
        <w:rPr>
          <w:rFonts w:ascii="Calibri" w:hAnsi="Calibri"/>
          <w:sz w:val="18"/>
        </w:rPr>
        <w:t xml:space="preserve"> a w stosunku do inwestycji liniowych również w skali 1:2000,</w:t>
      </w:r>
    </w:p>
    <w:p w14:paraId="1B8A91EB" w14:textId="77777777" w:rsidR="004934BA" w:rsidRDefault="004934BA">
      <w:pPr>
        <w:rPr>
          <w:rFonts w:ascii="Calibri" w:hAnsi="Calibri"/>
          <w:sz w:val="18"/>
        </w:rPr>
      </w:pPr>
    </w:p>
    <w:p w14:paraId="0BAE605C" w14:textId="4DE02761" w:rsidR="00FB4253" w:rsidRPr="00BC1E91" w:rsidRDefault="00FB4253">
      <w:pPr>
        <w:rPr>
          <w:rFonts w:ascii="Calibri" w:hAnsi="Calibri"/>
          <w:sz w:val="22"/>
        </w:rPr>
      </w:pPr>
    </w:p>
    <w:p w14:paraId="3BB34E10" w14:textId="77777777" w:rsidR="00FB4253" w:rsidRPr="00BC1E91" w:rsidRDefault="00FB4253">
      <w:pPr>
        <w:ind w:left="4956" w:firstLine="708"/>
        <w:rPr>
          <w:rFonts w:ascii="Calibri" w:hAnsi="Calibri"/>
          <w:sz w:val="22"/>
        </w:rPr>
      </w:pPr>
      <w:r w:rsidRPr="00BC1E91">
        <w:rPr>
          <w:rFonts w:ascii="Calibri" w:hAnsi="Calibri"/>
          <w:sz w:val="22"/>
        </w:rPr>
        <w:t>Data, podpis Inwestora:</w:t>
      </w:r>
    </w:p>
    <w:p w14:paraId="68C68ED5" w14:textId="77777777" w:rsidR="00FB4253" w:rsidRPr="00BC1E91" w:rsidRDefault="00FB4253">
      <w:pPr>
        <w:rPr>
          <w:rFonts w:ascii="Calibri" w:hAnsi="Calibri"/>
          <w:sz w:val="22"/>
        </w:rPr>
      </w:pP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</w:p>
    <w:p w14:paraId="2462651C" w14:textId="77777777" w:rsidR="00FB4253" w:rsidRPr="00BC1E91" w:rsidRDefault="00FB4253">
      <w:pPr>
        <w:rPr>
          <w:rFonts w:ascii="Calibri" w:hAnsi="Calibri"/>
          <w:sz w:val="22"/>
        </w:rPr>
      </w:pPr>
    </w:p>
    <w:p w14:paraId="6DCDB3F1" w14:textId="77777777" w:rsidR="00FB4253" w:rsidRPr="00BC1E91" w:rsidRDefault="00FB4253">
      <w:pPr>
        <w:rPr>
          <w:rFonts w:ascii="Calibri" w:hAnsi="Calibri"/>
          <w:sz w:val="22"/>
        </w:rPr>
      </w:pP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</w:r>
      <w:r w:rsidRPr="00BC1E91">
        <w:rPr>
          <w:rFonts w:ascii="Calibri" w:hAnsi="Calibri"/>
          <w:sz w:val="22"/>
        </w:rPr>
        <w:tab/>
        <w:t>.............................................................</w:t>
      </w:r>
    </w:p>
    <w:p w14:paraId="077D1D6A" w14:textId="77777777" w:rsidR="00FB4253" w:rsidRPr="00BC1E91" w:rsidRDefault="00FB4253">
      <w:pPr>
        <w:rPr>
          <w:rFonts w:ascii="Calibri" w:hAnsi="Calibri"/>
          <w:sz w:val="22"/>
          <w:u w:val="single"/>
        </w:rPr>
      </w:pPr>
    </w:p>
    <w:p w14:paraId="65DE1E88" w14:textId="77777777" w:rsidR="00FB4253" w:rsidRPr="00BC1E91" w:rsidRDefault="00FB4253">
      <w:pPr>
        <w:rPr>
          <w:rFonts w:ascii="Calibri" w:hAnsi="Calibri" w:cs="Arial"/>
          <w:b/>
          <w:bCs/>
          <w:sz w:val="22"/>
        </w:rPr>
      </w:pPr>
      <w:r w:rsidRPr="00BC1E91">
        <w:rPr>
          <w:rFonts w:ascii="Calibri" w:hAnsi="Calibri" w:cs="Arial"/>
          <w:b/>
          <w:bCs/>
          <w:sz w:val="22"/>
          <w:u w:val="single"/>
        </w:rPr>
        <w:t>INFORMACJA:</w:t>
      </w:r>
    </w:p>
    <w:p w14:paraId="4AB4E689" w14:textId="77777777" w:rsidR="00413174" w:rsidRDefault="00FB4253" w:rsidP="00413174">
      <w:pPr>
        <w:jc w:val="both"/>
        <w:rPr>
          <w:rFonts w:ascii="Calibri" w:hAnsi="Calibri" w:cs="Arial"/>
          <w:sz w:val="18"/>
        </w:rPr>
      </w:pPr>
      <w:r w:rsidRPr="00BC1E91">
        <w:rPr>
          <w:rFonts w:ascii="Calibri" w:hAnsi="Calibri" w:cs="Arial"/>
          <w:sz w:val="18"/>
        </w:rPr>
        <w:t xml:space="preserve">Zgodnie z art. </w:t>
      </w:r>
      <w:r w:rsidR="00413174">
        <w:rPr>
          <w:rFonts w:ascii="Calibri" w:hAnsi="Calibri" w:cs="Arial"/>
          <w:sz w:val="18"/>
        </w:rPr>
        <w:t>50</w:t>
      </w:r>
      <w:r w:rsidRPr="00BC1E91">
        <w:rPr>
          <w:rFonts w:ascii="Calibri" w:hAnsi="Calibri" w:cs="Arial"/>
          <w:sz w:val="18"/>
        </w:rPr>
        <w:t xml:space="preserve"> ust. 1 ustawy</w:t>
      </w:r>
      <w:r w:rsidR="00BC1E91">
        <w:rPr>
          <w:rFonts w:ascii="Calibri" w:hAnsi="Calibri" w:cs="Arial"/>
          <w:sz w:val="18"/>
        </w:rPr>
        <w:t xml:space="preserve"> </w:t>
      </w:r>
      <w:r w:rsidRPr="00BC1E91">
        <w:rPr>
          <w:rFonts w:ascii="Calibri" w:hAnsi="Calibri" w:cs="Arial"/>
          <w:sz w:val="18"/>
        </w:rPr>
        <w:t xml:space="preserve">o planowaniu i zagospodarowaniu przestrzennym, </w:t>
      </w:r>
      <w:r w:rsidR="00413174" w:rsidRPr="00413174">
        <w:rPr>
          <w:rFonts w:ascii="Calibri" w:hAnsi="Calibri" w:cs="Arial"/>
          <w:sz w:val="18"/>
        </w:rPr>
        <w:t>Inwestycja celu publicznego jest lokalizowana na podstawie planu miejscowego, a w przypadku jego braku - w drodze decyzji o ustaleniu lokalizacji inwestycji celu publicznego. Warunek, o którym mowa w art. 61 ust. 1 pkt 4, stosuje się odpowiednio.</w:t>
      </w:r>
      <w:r w:rsidR="00413174">
        <w:rPr>
          <w:rFonts w:ascii="Calibri" w:hAnsi="Calibri" w:cs="Arial"/>
          <w:sz w:val="18"/>
        </w:rPr>
        <w:t xml:space="preserve"> </w:t>
      </w:r>
      <w:r w:rsidR="00413174" w:rsidRPr="00413174">
        <w:rPr>
          <w:rFonts w:ascii="Calibri" w:hAnsi="Calibri" w:cs="Arial"/>
          <w:sz w:val="18"/>
        </w:rPr>
        <w:t>Nie wymagają wydania decyzji o ustaleniu lokalizacji inwestycji celu publicznego roboty budowlane:</w:t>
      </w:r>
    </w:p>
    <w:p w14:paraId="32DB4CB5" w14:textId="79124C90" w:rsidR="00413174" w:rsidRPr="00413174" w:rsidRDefault="00413174" w:rsidP="00413174">
      <w:pPr>
        <w:jc w:val="both"/>
        <w:rPr>
          <w:rFonts w:ascii="Calibri" w:hAnsi="Calibri" w:cs="Arial"/>
          <w:sz w:val="18"/>
        </w:rPr>
      </w:pPr>
      <w:r w:rsidRPr="00413174">
        <w:rPr>
          <w:rFonts w:ascii="Calibri" w:hAnsi="Calibri" w:cs="Arial"/>
          <w:sz w:val="18"/>
        </w:rPr>
        <w:t xml:space="preserve">1) polegające na remoncie, montażu lub przebudowie, jeżeli nie powodują zmiany sposobu zagospodarowania terenu </w:t>
      </w:r>
      <w:r>
        <w:rPr>
          <w:rFonts w:ascii="Calibri" w:hAnsi="Calibri" w:cs="Arial"/>
          <w:sz w:val="18"/>
        </w:rPr>
        <w:br/>
      </w:r>
      <w:r w:rsidRPr="00413174">
        <w:rPr>
          <w:rFonts w:ascii="Calibri" w:hAnsi="Calibri" w:cs="Arial"/>
          <w:sz w:val="18"/>
        </w:rPr>
        <w:t xml:space="preserve">i użytkowania obiektu budowlanego oraz nie zmieniają jego formy architektonicznej, a także nie są zaliczone do przedsięwzięć wymagających przeprowadzenia postępowania w sprawie oceny oddziaływania na środowisko, w rozumieniu przepisów </w:t>
      </w:r>
      <w:r>
        <w:rPr>
          <w:rFonts w:ascii="Calibri" w:hAnsi="Calibri" w:cs="Arial"/>
          <w:sz w:val="18"/>
        </w:rPr>
        <w:br/>
      </w:r>
      <w:r w:rsidRPr="00413174">
        <w:rPr>
          <w:rFonts w:ascii="Calibri" w:hAnsi="Calibri" w:cs="Arial"/>
          <w:sz w:val="18"/>
        </w:rPr>
        <w:t>o ochronie środowiska, albo</w:t>
      </w:r>
    </w:p>
    <w:p w14:paraId="23A222DD" w14:textId="227F35CF" w:rsidR="00FB4253" w:rsidRDefault="00413174" w:rsidP="00413174">
      <w:pPr>
        <w:jc w:val="both"/>
        <w:rPr>
          <w:rFonts w:ascii="Calibri" w:hAnsi="Calibri" w:cs="Arial"/>
          <w:sz w:val="18"/>
        </w:rPr>
      </w:pPr>
      <w:r w:rsidRPr="00413174">
        <w:rPr>
          <w:rFonts w:ascii="Calibri" w:hAnsi="Calibri" w:cs="Arial"/>
          <w:sz w:val="18"/>
        </w:rPr>
        <w:t>2) niewymagające pozwolenia na budowę.</w:t>
      </w:r>
    </w:p>
    <w:p w14:paraId="0540181A" w14:textId="77777777" w:rsidR="00413174" w:rsidRPr="00BC1E91" w:rsidRDefault="00413174" w:rsidP="00413174">
      <w:pPr>
        <w:jc w:val="both"/>
        <w:rPr>
          <w:rFonts w:ascii="Calibri" w:hAnsi="Calibri" w:cs="Arial"/>
          <w:sz w:val="18"/>
        </w:rPr>
      </w:pPr>
    </w:p>
    <w:p w14:paraId="1E204DEE" w14:textId="5770EF89" w:rsidR="00FB4253" w:rsidRPr="00BC1E91" w:rsidRDefault="00FB4253">
      <w:pPr>
        <w:tabs>
          <w:tab w:val="right" w:pos="284"/>
          <w:tab w:val="left" w:pos="408"/>
        </w:tabs>
        <w:jc w:val="both"/>
        <w:rPr>
          <w:rFonts w:ascii="Calibri" w:hAnsi="Calibri" w:cs="Arial"/>
          <w:spacing w:val="-2"/>
          <w:sz w:val="18"/>
          <w:szCs w:val="18"/>
        </w:rPr>
      </w:pPr>
      <w:r w:rsidRPr="00BC1E91">
        <w:rPr>
          <w:rFonts w:ascii="Calibri" w:hAnsi="Calibri" w:cs="Arial"/>
          <w:spacing w:val="-2"/>
          <w:sz w:val="18"/>
          <w:szCs w:val="18"/>
        </w:rPr>
        <w:t xml:space="preserve">Zgodnie z art. </w:t>
      </w:r>
      <w:r w:rsidR="00EF48E7" w:rsidRPr="00BC1E91">
        <w:rPr>
          <w:rFonts w:ascii="Calibri" w:hAnsi="Calibri" w:cs="Arial"/>
          <w:spacing w:val="-2"/>
          <w:sz w:val="18"/>
          <w:szCs w:val="18"/>
        </w:rPr>
        <w:t>72</w:t>
      </w:r>
      <w:r w:rsidRPr="00BC1E91">
        <w:rPr>
          <w:rFonts w:ascii="Calibri" w:hAnsi="Calibri" w:cs="Arial"/>
          <w:spacing w:val="-2"/>
          <w:sz w:val="18"/>
          <w:szCs w:val="18"/>
        </w:rPr>
        <w:t xml:space="preserve"> ust. 1 </w:t>
      </w:r>
      <w:r w:rsidR="00EF48E7" w:rsidRPr="00BC1E91">
        <w:rPr>
          <w:rFonts w:ascii="Calibri" w:hAnsi="Calibri" w:cs="Arial"/>
          <w:spacing w:val="-2"/>
          <w:sz w:val="18"/>
          <w:szCs w:val="18"/>
        </w:rPr>
        <w:t xml:space="preserve">pkt 3 </w:t>
      </w:r>
      <w:r w:rsidRPr="00BC1E91">
        <w:rPr>
          <w:rFonts w:ascii="Calibri" w:hAnsi="Calibri" w:cs="Arial"/>
          <w:spacing w:val="-2"/>
          <w:sz w:val="18"/>
          <w:szCs w:val="18"/>
        </w:rPr>
        <w:t xml:space="preserve">ustawy z </w:t>
      </w:r>
      <w:r w:rsidR="00EF48E7" w:rsidRPr="00BC1E91">
        <w:rPr>
          <w:rFonts w:ascii="Calibri" w:hAnsi="Calibri" w:cs="Arial"/>
          <w:spacing w:val="-2"/>
          <w:sz w:val="18"/>
          <w:szCs w:val="18"/>
        </w:rPr>
        <w:t>3 października</w:t>
      </w:r>
      <w:r w:rsidRPr="00BC1E91">
        <w:rPr>
          <w:rFonts w:ascii="Calibri" w:hAnsi="Calibri" w:cs="Arial"/>
          <w:spacing w:val="-2"/>
          <w:sz w:val="18"/>
          <w:szCs w:val="18"/>
        </w:rPr>
        <w:t xml:space="preserve"> 200</w:t>
      </w:r>
      <w:r w:rsidR="00EF48E7" w:rsidRPr="00BC1E91">
        <w:rPr>
          <w:rFonts w:ascii="Calibri" w:hAnsi="Calibri" w:cs="Arial"/>
          <w:spacing w:val="-2"/>
          <w:sz w:val="18"/>
          <w:szCs w:val="18"/>
        </w:rPr>
        <w:t xml:space="preserve">8 </w:t>
      </w:r>
      <w:r w:rsidRPr="00BC1E91">
        <w:rPr>
          <w:rFonts w:ascii="Calibri" w:hAnsi="Calibri" w:cs="Arial"/>
          <w:spacing w:val="-2"/>
          <w:sz w:val="18"/>
          <w:szCs w:val="18"/>
        </w:rPr>
        <w:t xml:space="preserve">r. </w:t>
      </w:r>
      <w:r w:rsidR="00EF48E7" w:rsidRPr="00BC1E91">
        <w:rPr>
          <w:rFonts w:ascii="Calibri" w:hAnsi="Calibri" w:cs="Arial"/>
          <w:spacing w:val="-2"/>
          <w:sz w:val="18"/>
          <w:szCs w:val="18"/>
        </w:rPr>
        <w:t xml:space="preserve">o udostępnianiu informacji o środowisku i jego ochronie, udziale społeczeństwa w ochronie środowiska oraz o ocenach oddziaływania na środowisko </w:t>
      </w:r>
      <w:r w:rsidRPr="00BC1E91">
        <w:rPr>
          <w:rFonts w:ascii="Calibri" w:hAnsi="Calibri" w:cs="Arial"/>
          <w:spacing w:val="-2"/>
          <w:sz w:val="18"/>
          <w:szCs w:val="18"/>
        </w:rPr>
        <w:t>(Dz. U.</w:t>
      </w:r>
      <w:r w:rsidR="00413174">
        <w:rPr>
          <w:rFonts w:ascii="Calibri" w:hAnsi="Calibri" w:cs="Arial"/>
          <w:spacing w:val="-2"/>
          <w:sz w:val="18"/>
          <w:szCs w:val="18"/>
        </w:rPr>
        <w:t xml:space="preserve"> z 2020 r</w:t>
      </w:r>
      <w:r w:rsidRPr="00BC1E91">
        <w:rPr>
          <w:rFonts w:ascii="Calibri" w:hAnsi="Calibri" w:cs="Arial"/>
          <w:spacing w:val="-2"/>
          <w:sz w:val="18"/>
          <w:szCs w:val="18"/>
        </w:rPr>
        <w:t xml:space="preserve">, poz. </w:t>
      </w:r>
      <w:r w:rsidR="00413174">
        <w:rPr>
          <w:rFonts w:ascii="Calibri" w:hAnsi="Calibri" w:cs="Arial"/>
          <w:spacing w:val="-2"/>
          <w:sz w:val="18"/>
          <w:szCs w:val="18"/>
        </w:rPr>
        <w:t>283</w:t>
      </w:r>
      <w:r w:rsidRPr="00BC1E91">
        <w:rPr>
          <w:rFonts w:ascii="Calibri" w:hAnsi="Calibri" w:cs="Arial"/>
          <w:spacing w:val="-2"/>
          <w:sz w:val="18"/>
          <w:szCs w:val="18"/>
        </w:rPr>
        <w:t xml:space="preserve">) </w:t>
      </w:r>
      <w:r w:rsidR="00EF48E7" w:rsidRPr="00BC1E91">
        <w:rPr>
          <w:rFonts w:ascii="Calibri" w:hAnsi="Calibri" w:cs="Arial"/>
          <w:spacing w:val="-2"/>
          <w:sz w:val="18"/>
          <w:szCs w:val="18"/>
        </w:rPr>
        <w:t xml:space="preserve">wydanie decyzji </w:t>
      </w:r>
      <w:r w:rsidR="00413174">
        <w:rPr>
          <w:rFonts w:ascii="Calibri" w:hAnsi="Calibri" w:cs="Arial"/>
          <w:spacing w:val="-2"/>
          <w:sz w:val="18"/>
          <w:szCs w:val="18"/>
        </w:rPr>
        <w:br/>
      </w:r>
      <w:r w:rsidR="00EF48E7" w:rsidRPr="00BC1E91">
        <w:rPr>
          <w:rFonts w:ascii="Calibri" w:hAnsi="Calibri" w:cs="Arial"/>
          <w:spacing w:val="-2"/>
          <w:sz w:val="18"/>
          <w:szCs w:val="18"/>
        </w:rPr>
        <w:t xml:space="preserve">o warunkach zabudowy </w:t>
      </w:r>
      <w:r w:rsidR="00097332">
        <w:rPr>
          <w:rFonts w:ascii="Calibri" w:hAnsi="Calibri" w:cs="Arial"/>
          <w:spacing w:val="-2"/>
          <w:sz w:val="18"/>
          <w:szCs w:val="18"/>
        </w:rPr>
        <w:t xml:space="preserve">( w rozumieniu art. 4 ust 2 ustawy o pizp) </w:t>
      </w:r>
      <w:r w:rsidR="00EF48E7" w:rsidRPr="00BC1E91">
        <w:rPr>
          <w:rFonts w:ascii="Calibri" w:hAnsi="Calibri" w:cs="Arial"/>
          <w:spacing w:val="-2"/>
          <w:sz w:val="18"/>
          <w:szCs w:val="18"/>
        </w:rPr>
        <w:t xml:space="preserve">dla planowanych przedsięwzięć mogących zawsze znacząco oddziaływać na środowisko i mogących potencjalnie znacząco oddziaływać na środowisko następuje po uzyskaniu decyzji </w:t>
      </w:r>
      <w:r w:rsidR="00097332">
        <w:rPr>
          <w:rFonts w:ascii="Calibri" w:hAnsi="Calibri" w:cs="Arial"/>
          <w:spacing w:val="-2"/>
          <w:sz w:val="18"/>
          <w:szCs w:val="18"/>
        </w:rPr>
        <w:br/>
      </w:r>
      <w:r w:rsidR="00EF48E7" w:rsidRPr="00BC1E91">
        <w:rPr>
          <w:rFonts w:ascii="Calibri" w:hAnsi="Calibri" w:cs="Arial"/>
          <w:spacing w:val="-2"/>
          <w:sz w:val="18"/>
          <w:szCs w:val="18"/>
        </w:rPr>
        <w:t>o środowiskowych uwarunkowaniach.</w:t>
      </w:r>
    </w:p>
    <w:p w14:paraId="585A6E8A" w14:textId="77777777" w:rsidR="00FB4253" w:rsidRPr="00BC1E91" w:rsidRDefault="00FB4253">
      <w:pPr>
        <w:tabs>
          <w:tab w:val="right" w:pos="284"/>
          <w:tab w:val="left" w:pos="408"/>
        </w:tabs>
        <w:jc w:val="both"/>
        <w:rPr>
          <w:rFonts w:ascii="Calibri" w:hAnsi="Calibri" w:cs="Arial"/>
          <w:sz w:val="18"/>
        </w:rPr>
      </w:pPr>
    </w:p>
    <w:p w14:paraId="204F7E20" w14:textId="2679AA8A" w:rsidR="00FB4253" w:rsidRPr="00BC1E91" w:rsidRDefault="00FB4253">
      <w:pPr>
        <w:jc w:val="both"/>
        <w:rPr>
          <w:rFonts w:ascii="Calibri" w:hAnsi="Calibri" w:cs="Arial"/>
          <w:b/>
          <w:bCs/>
          <w:sz w:val="18"/>
          <w:szCs w:val="18"/>
        </w:rPr>
      </w:pPr>
      <w:r w:rsidRPr="00BC1E91">
        <w:rPr>
          <w:rFonts w:ascii="Calibri" w:hAnsi="Calibri" w:cs="Arial"/>
          <w:b/>
          <w:bCs/>
          <w:sz w:val="18"/>
          <w:szCs w:val="18"/>
        </w:rPr>
        <w:t>Opłata skarbowa (na podstawie ustawy z dnia 16 listopada 2006</w:t>
      </w:r>
      <w:r w:rsidR="0009411C" w:rsidRPr="00BC1E91">
        <w:rPr>
          <w:rFonts w:ascii="Calibri" w:hAnsi="Calibri" w:cs="Arial"/>
          <w:b/>
          <w:bCs/>
          <w:sz w:val="18"/>
          <w:szCs w:val="18"/>
        </w:rPr>
        <w:t xml:space="preserve"> </w:t>
      </w:r>
      <w:r w:rsidRPr="00BC1E91">
        <w:rPr>
          <w:rFonts w:ascii="Calibri" w:hAnsi="Calibri" w:cs="Arial"/>
          <w:b/>
          <w:bCs/>
          <w:sz w:val="18"/>
          <w:szCs w:val="18"/>
        </w:rPr>
        <w:t xml:space="preserve">r. o opłacie skarbowej – Dz. U. </w:t>
      </w:r>
      <w:r w:rsidR="000A2DFC">
        <w:rPr>
          <w:rFonts w:ascii="Calibri" w:hAnsi="Calibri" w:cs="Arial"/>
          <w:b/>
          <w:bCs/>
          <w:sz w:val="18"/>
          <w:szCs w:val="18"/>
        </w:rPr>
        <w:t>Z 201</w:t>
      </w:r>
      <w:r w:rsidR="00334C33">
        <w:rPr>
          <w:rFonts w:ascii="Calibri" w:hAnsi="Calibri" w:cs="Arial"/>
          <w:b/>
          <w:bCs/>
          <w:sz w:val="18"/>
          <w:szCs w:val="18"/>
        </w:rPr>
        <w:t>9</w:t>
      </w:r>
      <w:r w:rsidR="000A2DFC">
        <w:rPr>
          <w:rFonts w:ascii="Calibri" w:hAnsi="Calibri" w:cs="Arial"/>
          <w:b/>
          <w:bCs/>
          <w:sz w:val="18"/>
          <w:szCs w:val="18"/>
        </w:rPr>
        <w:t xml:space="preserve"> r.</w:t>
      </w:r>
      <w:r w:rsidR="0014549E" w:rsidRPr="00BC1E91">
        <w:rPr>
          <w:rFonts w:ascii="Calibri" w:hAnsi="Calibri" w:cs="Arial"/>
          <w:b/>
          <w:bCs/>
          <w:sz w:val="18"/>
          <w:szCs w:val="18"/>
        </w:rPr>
        <w:t xml:space="preserve"> poz. </w:t>
      </w:r>
      <w:r w:rsidR="00334C33">
        <w:rPr>
          <w:rFonts w:ascii="Calibri" w:hAnsi="Calibri" w:cs="Arial"/>
          <w:b/>
          <w:bCs/>
          <w:sz w:val="18"/>
          <w:szCs w:val="18"/>
        </w:rPr>
        <w:t>1000</w:t>
      </w:r>
      <w:r w:rsidR="0014549E" w:rsidRPr="00BC1E91">
        <w:rPr>
          <w:rFonts w:ascii="Calibri" w:hAnsi="Calibri" w:cs="Arial"/>
          <w:b/>
          <w:bCs/>
          <w:sz w:val="18"/>
          <w:szCs w:val="18"/>
        </w:rPr>
        <w:t xml:space="preserve"> z</w:t>
      </w:r>
      <w:r w:rsidR="000A2DFC">
        <w:rPr>
          <w:rFonts w:ascii="Calibri" w:hAnsi="Calibri" w:cs="Arial"/>
          <w:b/>
          <w:bCs/>
          <w:sz w:val="18"/>
          <w:szCs w:val="18"/>
        </w:rPr>
        <w:t>e zmianami</w:t>
      </w:r>
      <w:r w:rsidRPr="00BC1E91">
        <w:rPr>
          <w:rFonts w:ascii="Calibri" w:hAnsi="Calibri" w:cs="Arial"/>
          <w:b/>
          <w:bCs/>
          <w:sz w:val="18"/>
          <w:szCs w:val="18"/>
        </w:rPr>
        <w:t>):</w:t>
      </w:r>
    </w:p>
    <w:p w14:paraId="24A64ADF" w14:textId="63C98738" w:rsidR="00FB4253" w:rsidRPr="00BC1E91" w:rsidRDefault="00FB4253">
      <w:pPr>
        <w:numPr>
          <w:ilvl w:val="0"/>
          <w:numId w:val="10"/>
        </w:numPr>
        <w:jc w:val="both"/>
        <w:rPr>
          <w:rFonts w:ascii="Calibri" w:hAnsi="Calibri" w:cs="Arial"/>
          <w:sz w:val="18"/>
          <w:szCs w:val="18"/>
        </w:rPr>
      </w:pPr>
      <w:r w:rsidRPr="00BC1E91">
        <w:rPr>
          <w:rFonts w:ascii="Calibri" w:hAnsi="Calibri" w:cs="Arial"/>
          <w:sz w:val="18"/>
          <w:szCs w:val="18"/>
        </w:rPr>
        <w:t>czynności urzędowe od wydania decyzji o warunkach zabudowy –</w:t>
      </w:r>
      <w:r w:rsidR="00BC1E91">
        <w:rPr>
          <w:rFonts w:ascii="Calibri" w:hAnsi="Calibri" w:cs="Arial"/>
          <w:sz w:val="18"/>
          <w:szCs w:val="18"/>
        </w:rPr>
        <w:t xml:space="preserve"> </w:t>
      </w:r>
      <w:r w:rsidR="00241D1A">
        <w:rPr>
          <w:rFonts w:ascii="Calibri" w:hAnsi="Calibri" w:cs="Arial"/>
          <w:sz w:val="18"/>
          <w:szCs w:val="18"/>
        </w:rPr>
        <w:t>598</w:t>
      </w:r>
      <w:r w:rsidR="00EF48E7" w:rsidRPr="00BC1E91">
        <w:rPr>
          <w:rFonts w:ascii="Calibri" w:hAnsi="Calibri" w:cs="Arial"/>
          <w:sz w:val="18"/>
          <w:szCs w:val="18"/>
        </w:rPr>
        <w:t xml:space="preserve"> </w:t>
      </w:r>
      <w:r w:rsidRPr="00BC1E91">
        <w:rPr>
          <w:rFonts w:ascii="Calibri" w:hAnsi="Calibri" w:cs="Arial"/>
          <w:sz w:val="18"/>
          <w:szCs w:val="18"/>
        </w:rPr>
        <w:t>zł</w:t>
      </w:r>
    </w:p>
    <w:p w14:paraId="18F8D9DF" w14:textId="77777777" w:rsidR="00FB4253" w:rsidRPr="00960B3E" w:rsidRDefault="00FB4253">
      <w:pPr>
        <w:jc w:val="both"/>
        <w:rPr>
          <w:rFonts w:ascii="Calibri" w:hAnsi="Calibri" w:cs="Arial"/>
          <w:sz w:val="18"/>
          <w:szCs w:val="18"/>
        </w:rPr>
      </w:pPr>
      <w:r w:rsidRPr="00960B3E">
        <w:rPr>
          <w:rFonts w:ascii="Calibri" w:hAnsi="Calibri" w:cs="Arial"/>
          <w:sz w:val="18"/>
          <w:szCs w:val="18"/>
        </w:rPr>
        <w:t>Obowiązek zapłaty skarbowej od dokonania czynności urzędowej powstaje z chwilą złożenia wniosku o dokonanie</w:t>
      </w:r>
      <w:r w:rsidR="00BC1E91" w:rsidRPr="00960B3E">
        <w:rPr>
          <w:rFonts w:ascii="Calibri" w:hAnsi="Calibri" w:cs="Arial"/>
          <w:sz w:val="18"/>
          <w:szCs w:val="18"/>
        </w:rPr>
        <w:t xml:space="preserve"> </w:t>
      </w:r>
      <w:r w:rsidRPr="00960B3E">
        <w:rPr>
          <w:rFonts w:ascii="Calibri" w:hAnsi="Calibri" w:cs="Arial"/>
          <w:sz w:val="18"/>
          <w:szCs w:val="18"/>
        </w:rPr>
        <w:t>czynności urzędowej. Opłatę skarbową wpłaca się z chwilą powstania obowiązku jej zapłaty.</w:t>
      </w:r>
      <w:r w:rsidR="00BC1E91" w:rsidRPr="00960B3E">
        <w:rPr>
          <w:rFonts w:ascii="Calibri" w:hAnsi="Calibri" w:cs="Arial"/>
          <w:sz w:val="18"/>
          <w:szCs w:val="18"/>
        </w:rPr>
        <w:t xml:space="preserve"> </w:t>
      </w:r>
      <w:r w:rsidRPr="00960B3E">
        <w:rPr>
          <w:rFonts w:ascii="Calibri" w:hAnsi="Calibri" w:cs="Arial"/>
          <w:sz w:val="18"/>
          <w:szCs w:val="18"/>
        </w:rPr>
        <w:t xml:space="preserve">Zapłaty opłaty skarbowej dokonuje się gotówką </w:t>
      </w:r>
      <w:r w:rsidR="00960B3E" w:rsidRPr="00960B3E">
        <w:rPr>
          <w:rFonts w:ascii="Calibri" w:hAnsi="Calibri" w:cs="Arial"/>
          <w:sz w:val="18"/>
          <w:szCs w:val="18"/>
        </w:rPr>
        <w:t xml:space="preserve">w </w:t>
      </w:r>
      <w:r w:rsidR="00960B3E" w:rsidRPr="00960B3E">
        <w:rPr>
          <w:rStyle w:val="Pogrubienie"/>
          <w:rFonts w:ascii="Calibri" w:hAnsi="Calibri"/>
          <w:b w:val="0"/>
          <w:sz w:val="18"/>
          <w:szCs w:val="18"/>
        </w:rPr>
        <w:t>Pomorskim Banku Spółdzielczym w Świdwinie o/Będzino</w:t>
      </w:r>
      <w:r w:rsidR="00960B3E" w:rsidRPr="00960B3E">
        <w:rPr>
          <w:rFonts w:ascii="Calibri" w:hAnsi="Calibri"/>
          <w:sz w:val="18"/>
          <w:szCs w:val="18"/>
        </w:rPr>
        <w:t xml:space="preserve"> </w:t>
      </w:r>
      <w:r w:rsidR="00960B3E" w:rsidRPr="00960B3E">
        <w:rPr>
          <w:rFonts w:ascii="Calibri" w:hAnsi="Calibri" w:cs="Arial"/>
          <w:sz w:val="18"/>
          <w:szCs w:val="18"/>
        </w:rPr>
        <w:t xml:space="preserve">lub bezgotówkowo na rachunek </w:t>
      </w:r>
      <w:r w:rsidR="00960B3E">
        <w:rPr>
          <w:rFonts w:ascii="Calibri" w:hAnsi="Calibri" w:cs="Arial"/>
          <w:sz w:val="18"/>
          <w:szCs w:val="18"/>
        </w:rPr>
        <w:t xml:space="preserve">organu </w:t>
      </w:r>
      <w:r w:rsidR="00960B3E" w:rsidRPr="00960B3E">
        <w:rPr>
          <w:rFonts w:ascii="Calibri" w:hAnsi="Calibri" w:cs="Arial"/>
          <w:bCs/>
          <w:sz w:val="18"/>
          <w:szCs w:val="18"/>
        </w:rPr>
        <w:t>PBS O/BĘDZINO W BĘDZINIE</w:t>
      </w:r>
      <w:r w:rsidR="00960B3E" w:rsidRPr="00960B3E">
        <w:rPr>
          <w:rFonts w:ascii="Calibri" w:hAnsi="Calibri" w:cs="Arial"/>
          <w:sz w:val="18"/>
          <w:szCs w:val="18"/>
        </w:rPr>
        <w:t xml:space="preserve"> NR: </w:t>
      </w:r>
      <w:r w:rsidR="00960B3E" w:rsidRPr="00960B3E">
        <w:rPr>
          <w:rFonts w:ascii="Calibri" w:hAnsi="Calibri" w:cs="Arial"/>
          <w:bCs/>
          <w:sz w:val="18"/>
          <w:szCs w:val="18"/>
        </w:rPr>
        <w:t>09-8581-1014-0200-0143-2000-0001</w:t>
      </w:r>
      <w:r w:rsidRPr="00BC1E91">
        <w:rPr>
          <w:rFonts w:ascii="Calibri" w:hAnsi="Calibri" w:cs="Arial"/>
          <w:sz w:val="18"/>
          <w:szCs w:val="18"/>
        </w:rPr>
        <w:t>.</w:t>
      </w:r>
    </w:p>
    <w:p w14:paraId="1DCB04B9" w14:textId="77777777" w:rsidR="00FB4253" w:rsidRPr="00BC1E91" w:rsidRDefault="00FB4253">
      <w:pPr>
        <w:jc w:val="both"/>
        <w:rPr>
          <w:rFonts w:ascii="Calibri" w:hAnsi="Calibri" w:cs="Arial"/>
          <w:sz w:val="18"/>
          <w:szCs w:val="18"/>
        </w:rPr>
      </w:pPr>
      <w:r w:rsidRPr="00BC1E91">
        <w:rPr>
          <w:rFonts w:ascii="Calibri" w:hAnsi="Calibri" w:cs="Arial"/>
          <w:sz w:val="18"/>
          <w:szCs w:val="18"/>
        </w:rPr>
        <w:t>Zwalnia się z opłaty skarbowej: jednostki budżetowe, jednostki samorządu terytorialnego, jednostki pożytku publicznego jeżeli składają wniosek o dokonanie czynności urzędowej wyłącznie w związku z ich nieodpłatną działalnością pożytku publicznego w rozumieniu przepisów o działalności pożytku publicznego i o</w:t>
      </w:r>
      <w:r w:rsidR="00BC1E91">
        <w:rPr>
          <w:rFonts w:ascii="Calibri" w:hAnsi="Calibri" w:cs="Arial"/>
          <w:sz w:val="18"/>
          <w:szCs w:val="18"/>
        </w:rPr>
        <w:t xml:space="preserve"> </w:t>
      </w:r>
      <w:r w:rsidRPr="00BC1E91">
        <w:rPr>
          <w:rFonts w:ascii="Calibri" w:hAnsi="Calibri" w:cs="Arial"/>
          <w:sz w:val="18"/>
          <w:szCs w:val="18"/>
        </w:rPr>
        <w:t>wolontariacie, osoby fizyczne prowadzące czynną ochronę gatunkową wyłącznie w zakresie przedmiotów opłaty skarbowej związanych z ochroną przyrody.</w:t>
      </w:r>
    </w:p>
    <w:p w14:paraId="1080F657" w14:textId="77777777" w:rsidR="00FB4253" w:rsidRPr="00BC1E91" w:rsidRDefault="00FB4253">
      <w:pPr>
        <w:jc w:val="both"/>
        <w:rPr>
          <w:rFonts w:ascii="Calibri" w:hAnsi="Calibri" w:cs="Arial"/>
          <w:sz w:val="18"/>
          <w:szCs w:val="18"/>
        </w:rPr>
      </w:pPr>
      <w:r w:rsidRPr="00BC1E91">
        <w:rPr>
          <w:rFonts w:ascii="Calibri" w:hAnsi="Calibri" w:cs="Arial"/>
          <w:sz w:val="18"/>
          <w:szCs w:val="18"/>
        </w:rPr>
        <w:t>Nie podlega opłacie skarbowej dokonanie czynności urzędowej w sprawach:</w:t>
      </w:r>
    </w:p>
    <w:p w14:paraId="3E7725DF" w14:textId="77777777" w:rsidR="00FB4253" w:rsidRPr="00BC1E91" w:rsidRDefault="00FB4253">
      <w:pPr>
        <w:numPr>
          <w:ilvl w:val="0"/>
          <w:numId w:val="5"/>
        </w:numPr>
        <w:jc w:val="both"/>
        <w:rPr>
          <w:rFonts w:ascii="Calibri" w:hAnsi="Calibri" w:cs="Arial"/>
          <w:sz w:val="18"/>
          <w:szCs w:val="18"/>
        </w:rPr>
      </w:pPr>
      <w:r w:rsidRPr="00BC1E91">
        <w:rPr>
          <w:rFonts w:ascii="Calibri" w:hAnsi="Calibri" w:cs="Arial"/>
          <w:sz w:val="18"/>
          <w:szCs w:val="18"/>
        </w:rPr>
        <w:t>nauki, szkolnictwa i oświaty pozaszkolnej oraz ochrony zdrowia,</w:t>
      </w:r>
    </w:p>
    <w:p w14:paraId="7BF4B3AD" w14:textId="77777777" w:rsidR="00FB4253" w:rsidRPr="00BC1E91" w:rsidRDefault="00FB4253">
      <w:pPr>
        <w:numPr>
          <w:ilvl w:val="0"/>
          <w:numId w:val="5"/>
        </w:numPr>
        <w:jc w:val="both"/>
        <w:rPr>
          <w:rFonts w:ascii="Calibri" w:hAnsi="Calibri" w:cs="Arial"/>
          <w:sz w:val="18"/>
          <w:szCs w:val="18"/>
        </w:rPr>
      </w:pPr>
      <w:r w:rsidRPr="00BC1E91">
        <w:rPr>
          <w:rFonts w:ascii="Calibri" w:hAnsi="Calibri" w:cs="Arial"/>
          <w:sz w:val="18"/>
          <w:szCs w:val="18"/>
        </w:rPr>
        <w:t>budownictwa mieszkaniowego.</w:t>
      </w:r>
    </w:p>
    <w:p w14:paraId="759DE19D" w14:textId="77777777" w:rsidR="00FB4253" w:rsidRPr="00BC1E91" w:rsidRDefault="00FB4253">
      <w:pPr>
        <w:tabs>
          <w:tab w:val="right" w:pos="284"/>
          <w:tab w:val="left" w:pos="408"/>
        </w:tabs>
        <w:jc w:val="both"/>
        <w:rPr>
          <w:rFonts w:ascii="Calibri" w:hAnsi="Calibri" w:cs="Arial"/>
          <w:sz w:val="18"/>
        </w:rPr>
      </w:pPr>
    </w:p>
    <w:sectPr w:rsidR="00FB4253" w:rsidRPr="00BC1E91" w:rsidSect="001D1901">
      <w:pgSz w:w="11907" w:h="16840"/>
      <w:pgMar w:top="567" w:right="1107" w:bottom="1134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81640"/>
    <w:multiLevelType w:val="singleLevel"/>
    <w:tmpl w:val="92203CD6"/>
    <w:lvl w:ilvl="0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3C44CD0"/>
    <w:multiLevelType w:val="singleLevel"/>
    <w:tmpl w:val="205CB5D4"/>
    <w:lvl w:ilvl="0">
      <w:start w:val="2"/>
      <w:numFmt w:val="decimal"/>
      <w:lvlText w:val="%1)"/>
      <w:lvlJc w:val="left"/>
      <w:pPr>
        <w:tabs>
          <w:tab w:val="num" w:pos="1407"/>
        </w:tabs>
        <w:ind w:left="1407" w:hanging="705"/>
      </w:pPr>
      <w:rPr>
        <w:rFonts w:ascii="Arial" w:hAnsi="Arial" w:hint="default"/>
        <w:sz w:val="20"/>
      </w:rPr>
    </w:lvl>
  </w:abstractNum>
  <w:abstractNum w:abstractNumId="3" w15:restartNumberingAfterBreak="0">
    <w:nsid w:val="24E46B4A"/>
    <w:multiLevelType w:val="hybridMultilevel"/>
    <w:tmpl w:val="9DD4681C"/>
    <w:lvl w:ilvl="0" w:tplc="1570F182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 w15:restartNumberingAfterBreak="0">
    <w:nsid w:val="27842147"/>
    <w:multiLevelType w:val="hybridMultilevel"/>
    <w:tmpl w:val="EDFEC956"/>
    <w:lvl w:ilvl="0" w:tplc="FDBA69C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37393DFC"/>
    <w:multiLevelType w:val="hybridMultilevel"/>
    <w:tmpl w:val="1C1EFF56"/>
    <w:lvl w:ilvl="0" w:tplc="867CC968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41E8282E"/>
    <w:multiLevelType w:val="hybridMultilevel"/>
    <w:tmpl w:val="CC7AFEDC"/>
    <w:lvl w:ilvl="0" w:tplc="30CEA4EE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47E84CFA"/>
    <w:multiLevelType w:val="hybridMultilevel"/>
    <w:tmpl w:val="8046817E"/>
    <w:lvl w:ilvl="0" w:tplc="0E38BB9A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2880576"/>
    <w:multiLevelType w:val="hybridMultilevel"/>
    <w:tmpl w:val="8C725398"/>
    <w:lvl w:ilvl="0" w:tplc="01DEDE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8572C"/>
    <w:multiLevelType w:val="hybridMultilevel"/>
    <w:tmpl w:val="E732FC26"/>
    <w:lvl w:ilvl="0" w:tplc="F7CE57C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2B54CBE"/>
    <w:multiLevelType w:val="hybridMultilevel"/>
    <w:tmpl w:val="C1709DD6"/>
    <w:lvl w:ilvl="0" w:tplc="B4E083AC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2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50"/>
    <w:rsid w:val="00007422"/>
    <w:rsid w:val="0009411C"/>
    <w:rsid w:val="00097332"/>
    <w:rsid w:val="000A2DFC"/>
    <w:rsid w:val="000B57CE"/>
    <w:rsid w:val="0014549E"/>
    <w:rsid w:val="00195F99"/>
    <w:rsid w:val="001D1901"/>
    <w:rsid w:val="00241D1A"/>
    <w:rsid w:val="002F0150"/>
    <w:rsid w:val="00334C33"/>
    <w:rsid w:val="003E7A86"/>
    <w:rsid w:val="00413174"/>
    <w:rsid w:val="004257DA"/>
    <w:rsid w:val="004934BA"/>
    <w:rsid w:val="004D43E1"/>
    <w:rsid w:val="005F4FAC"/>
    <w:rsid w:val="007A0B04"/>
    <w:rsid w:val="00842137"/>
    <w:rsid w:val="008C32EF"/>
    <w:rsid w:val="00960B3E"/>
    <w:rsid w:val="009947B5"/>
    <w:rsid w:val="00A14182"/>
    <w:rsid w:val="00BC1E91"/>
    <w:rsid w:val="00CC6C8C"/>
    <w:rsid w:val="00D14DB3"/>
    <w:rsid w:val="00DD4B04"/>
    <w:rsid w:val="00DF10E5"/>
    <w:rsid w:val="00E3041E"/>
    <w:rsid w:val="00E56CEC"/>
    <w:rsid w:val="00E804FB"/>
    <w:rsid w:val="00EE126E"/>
    <w:rsid w:val="00EF48E7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B4CDE"/>
  <w15:docId w15:val="{86EDB4F7-FBF4-4482-A2CA-7FD91002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3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40"/>
      <w:jc w:val="both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right" w:pos="284"/>
        <w:tab w:val="left" w:pos="408"/>
      </w:tabs>
      <w:ind w:left="408" w:hanging="408"/>
      <w:jc w:val="both"/>
    </w:pPr>
    <w:rPr>
      <w:rFonts w:ascii="Arial" w:hAnsi="Arial" w:cs="Arial"/>
      <w:sz w:val="18"/>
      <w:szCs w:val="20"/>
    </w:rPr>
  </w:style>
  <w:style w:type="paragraph" w:styleId="Tekstpodstawowy3">
    <w:name w:val="Body Text 3"/>
    <w:basedOn w:val="Normalny"/>
    <w:pPr>
      <w:tabs>
        <w:tab w:val="left" w:pos="0"/>
      </w:tabs>
      <w:jc w:val="both"/>
    </w:pPr>
    <w:rPr>
      <w:rFonts w:ascii="Arial" w:hAnsi="Arial"/>
      <w:sz w:val="18"/>
    </w:rPr>
  </w:style>
  <w:style w:type="paragraph" w:styleId="Tekstdymka">
    <w:name w:val="Balloon Text"/>
    <w:basedOn w:val="Normalny"/>
    <w:semiHidden/>
    <w:rsid w:val="00CC6C8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60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604</Words>
  <Characters>7526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dnia</vt:lpstr>
    </vt:vector>
  </TitlesOfParts>
  <Company>...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dnia</dc:title>
  <dc:creator>Dariusz Literski</dc:creator>
  <cp:lastModifiedBy>Tomek</cp:lastModifiedBy>
  <cp:revision>6</cp:revision>
  <cp:lastPrinted>2020-01-22T11:18:00Z</cp:lastPrinted>
  <dcterms:created xsi:type="dcterms:W3CDTF">2020-05-13T06:12:00Z</dcterms:created>
  <dcterms:modified xsi:type="dcterms:W3CDTF">2020-10-01T11:27:00Z</dcterms:modified>
</cp:coreProperties>
</file>